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97702" w:rsidRPr="00261EC4" w:rsidRDefault="006352F9" w:rsidP="00E6504C">
      <w:pPr>
        <w:spacing w:line="440" w:lineRule="exact"/>
        <w:jc w:val="center"/>
        <w:rPr>
          <w:rFonts w:ascii="標楷體" w:eastAsia="標楷體"/>
          <w:b/>
          <w:sz w:val="48"/>
          <w:szCs w:val="48"/>
          <w:lang w:eastAsia="zh-TW"/>
        </w:rPr>
      </w:pPr>
      <w:r>
        <w:rPr>
          <w:rFonts w:ascii="標楷體" w:eastAsia="標楷體" w:hint="eastAsia"/>
          <w:b/>
          <w:sz w:val="48"/>
          <w:szCs w:val="48"/>
        </w:rPr>
        <w:t>10</w:t>
      </w:r>
      <w:r w:rsidR="00220D11">
        <w:rPr>
          <w:rFonts w:ascii="標楷體" w:eastAsia="標楷體" w:hint="eastAsia"/>
          <w:b/>
          <w:sz w:val="48"/>
          <w:szCs w:val="48"/>
          <w:lang w:eastAsia="zh-TW"/>
        </w:rPr>
        <w:t>6</w:t>
      </w:r>
      <w:r w:rsidR="00197702" w:rsidRPr="00261EC4">
        <w:rPr>
          <w:rFonts w:ascii="標楷體" w:eastAsia="標楷體" w:hint="eastAsia"/>
          <w:b/>
          <w:sz w:val="48"/>
          <w:szCs w:val="48"/>
        </w:rPr>
        <w:t>年度免納所得稅適用標準查填表(</w:t>
      </w:r>
      <w:r w:rsidR="00E6504C" w:rsidRPr="00261EC4">
        <w:rPr>
          <w:rFonts w:ascii="標楷體" w:eastAsia="標楷體" w:hint="eastAsia"/>
          <w:b/>
          <w:sz w:val="48"/>
          <w:szCs w:val="48"/>
        </w:rPr>
        <w:t>二)</w:t>
      </w:r>
    </w:p>
    <w:p w:rsidR="00E6504C" w:rsidRDefault="00E97C28" w:rsidP="00197702">
      <w:pPr>
        <w:spacing w:line="440" w:lineRule="exact"/>
        <w:rPr>
          <w:rFonts w:ascii="標楷體" w:eastAsia="標楷體"/>
          <w:color w:val="FF0000"/>
          <w:shd w:val="pct15" w:color="auto" w:fill="FFFFFF"/>
          <w:lang w:eastAsia="zh-TW"/>
        </w:rPr>
      </w:pPr>
      <w:r>
        <w:pict>
          <v:shapetype id="_x0000_t202" coordsize="21600,21600" o:spt="202" path="m,l,21600r21600,l21600,xe">
            <v:stroke joinstyle="miter"/>
            <v:path gradientshapeok="t" o:connecttype="rect"/>
          </v:shapetype>
          <v:shape id="_x0000_s1026" type="#_x0000_t202" style="position:absolute;margin-left:526.3pt;margin-top:13.1pt;width:236.15pt;height:54.95pt;z-index:1;mso-wrap-distance-right:0;mso-position-horizontal-relative:page" stroked="f">
            <v:fill opacity="0" color2="black"/>
            <v:textbox inset="0,0,0,0">
              <w:txbxContent>
                <w:tbl>
                  <w:tblPr>
                    <w:tblW w:w="0" w:type="auto"/>
                    <w:tblInd w:w="28" w:type="dxa"/>
                    <w:tblLayout w:type="fixed"/>
                    <w:tblCellMar>
                      <w:left w:w="28" w:type="dxa"/>
                      <w:right w:w="28" w:type="dxa"/>
                    </w:tblCellMar>
                    <w:tblLook w:val="0000" w:firstRow="0" w:lastRow="0" w:firstColumn="0" w:lastColumn="0" w:noHBand="0" w:noVBand="0"/>
                  </w:tblPr>
                  <w:tblGrid>
                    <w:gridCol w:w="1173"/>
                    <w:gridCol w:w="450"/>
                    <w:gridCol w:w="452"/>
                    <w:gridCol w:w="444"/>
                    <w:gridCol w:w="445"/>
                    <w:gridCol w:w="437"/>
                    <w:gridCol w:w="437"/>
                    <w:gridCol w:w="438"/>
                    <w:gridCol w:w="448"/>
                  </w:tblGrid>
                  <w:tr w:rsidR="00CD64B0" w:rsidTr="00E4499F">
                    <w:trPr>
                      <w:cantSplit/>
                      <w:trHeight w:hRule="exact" w:val="357"/>
                    </w:trPr>
                    <w:tc>
                      <w:tcPr>
                        <w:tcW w:w="1173" w:type="dxa"/>
                        <w:vMerge w:val="restart"/>
                        <w:tcBorders>
                          <w:top w:val="single" w:sz="8" w:space="0" w:color="000000"/>
                          <w:left w:val="single" w:sz="8" w:space="0" w:color="000000"/>
                          <w:bottom w:val="single" w:sz="8" w:space="0" w:color="000000"/>
                          <w:right w:val="single" w:sz="8" w:space="0" w:color="auto"/>
                        </w:tcBorders>
                        <w:vAlign w:val="center"/>
                      </w:tcPr>
                      <w:p w:rsidR="00CD64B0" w:rsidRDefault="00CD64B0">
                        <w:pPr>
                          <w:snapToGrid w:val="0"/>
                          <w:jc w:val="center"/>
                          <w:rPr>
                            <w:rFonts w:ascii="標楷體" w:eastAsia="標楷體" w:hAnsi="標楷體"/>
                            <w:lang w:eastAsia="zh-TW"/>
                          </w:rPr>
                        </w:pPr>
                        <w:r>
                          <w:rPr>
                            <w:rFonts w:ascii="標楷體" w:eastAsia="標楷體" w:hAnsi="標楷體"/>
                          </w:rPr>
                          <w:t>扣繳單位</w:t>
                        </w:r>
                      </w:p>
                      <w:p w:rsidR="00CD64B0" w:rsidRDefault="00CD64B0">
                        <w:pPr>
                          <w:jc w:val="center"/>
                          <w:rPr>
                            <w:rFonts w:ascii="標楷體" w:eastAsia="標楷體" w:hAnsi="標楷體"/>
                            <w:lang w:eastAsia="zh-TW"/>
                          </w:rPr>
                        </w:pPr>
                        <w:r>
                          <w:rPr>
                            <w:rFonts w:ascii="標楷體" w:eastAsia="標楷體" w:hAnsi="標楷體"/>
                          </w:rPr>
                          <w:t>統一編號</w:t>
                        </w:r>
                      </w:p>
                    </w:tc>
                    <w:tc>
                      <w:tcPr>
                        <w:tcW w:w="450" w:type="dxa"/>
                        <w:vMerge w:val="restart"/>
                        <w:tcBorders>
                          <w:top w:val="single" w:sz="8" w:space="0" w:color="000000"/>
                          <w:left w:val="single" w:sz="8" w:space="0" w:color="auto"/>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52"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44"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45"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37"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37"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38" w:type="dxa"/>
                        <w:vMerge w:val="restart"/>
                        <w:tcBorders>
                          <w:top w:val="single" w:sz="8"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48" w:type="dxa"/>
                        <w:vMerge w:val="restart"/>
                        <w:tcBorders>
                          <w:top w:val="single" w:sz="8" w:space="0" w:color="000000"/>
                          <w:left w:val="single" w:sz="4" w:space="0" w:color="000000"/>
                          <w:bottom w:val="single" w:sz="8" w:space="0" w:color="000000"/>
                          <w:right w:val="single" w:sz="8" w:space="0" w:color="000000"/>
                        </w:tcBorders>
                        <w:vAlign w:val="center"/>
                      </w:tcPr>
                      <w:p w:rsidR="00CD64B0" w:rsidRDefault="00CD64B0">
                        <w:pPr>
                          <w:snapToGrid w:val="0"/>
                          <w:rPr>
                            <w:rFonts w:ascii="標楷體" w:eastAsia="標楷體" w:hAnsi="標楷體"/>
                            <w:color w:val="FF0000"/>
                            <w:shd w:val="clear" w:color="auto" w:fill="D8D8D8"/>
                            <w:lang w:eastAsia="zh-TW"/>
                          </w:rPr>
                        </w:pPr>
                      </w:p>
                    </w:tc>
                  </w:tr>
                  <w:tr w:rsidR="00CD64B0" w:rsidTr="008555FB">
                    <w:trPr>
                      <w:cantSplit/>
                      <w:trHeight w:hRule="exact" w:val="366"/>
                    </w:trPr>
                    <w:tc>
                      <w:tcPr>
                        <w:tcW w:w="1173" w:type="dxa"/>
                        <w:vMerge/>
                        <w:tcBorders>
                          <w:top w:val="single" w:sz="4" w:space="0" w:color="000000"/>
                          <w:left w:val="single" w:sz="8" w:space="0" w:color="000000"/>
                          <w:bottom w:val="single" w:sz="8" w:space="0" w:color="000000"/>
                          <w:right w:val="single" w:sz="8" w:space="0" w:color="auto"/>
                        </w:tcBorders>
                        <w:vAlign w:val="center"/>
                      </w:tcPr>
                      <w:p w:rsidR="00CD64B0" w:rsidRDefault="00CD64B0">
                        <w:pPr>
                          <w:snapToGrid w:val="0"/>
                          <w:jc w:val="center"/>
                          <w:rPr>
                            <w:rFonts w:ascii="標楷體" w:eastAsia="標楷體" w:hAnsi="標楷體"/>
                            <w:color w:val="FF0000"/>
                            <w:shd w:val="clear" w:color="auto" w:fill="D8D8D8"/>
                            <w:lang w:eastAsia="zh-TW"/>
                          </w:rPr>
                        </w:pPr>
                      </w:p>
                    </w:tc>
                    <w:tc>
                      <w:tcPr>
                        <w:tcW w:w="450" w:type="dxa"/>
                        <w:vMerge/>
                        <w:tcBorders>
                          <w:top w:val="single" w:sz="4" w:space="0" w:color="000000"/>
                          <w:left w:val="single" w:sz="8" w:space="0" w:color="auto"/>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52"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44"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45"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37"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37"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38" w:type="dxa"/>
                        <w:vMerge/>
                        <w:tcBorders>
                          <w:top w:val="single" w:sz="4" w:space="0" w:color="000000"/>
                          <w:left w:val="single" w:sz="4" w:space="0" w:color="000000"/>
                          <w:bottom w:val="single" w:sz="8" w:space="0" w:color="000000"/>
                        </w:tcBorders>
                        <w:vAlign w:val="center"/>
                      </w:tcPr>
                      <w:p w:rsidR="00CD64B0" w:rsidRDefault="00CD64B0">
                        <w:pPr>
                          <w:snapToGrid w:val="0"/>
                          <w:jc w:val="center"/>
                          <w:rPr>
                            <w:rFonts w:ascii="標楷體" w:eastAsia="標楷體" w:hAnsi="標楷體"/>
                            <w:shd w:val="clear" w:color="auto" w:fill="D8D8D8"/>
                            <w:lang w:eastAsia="zh-TW"/>
                          </w:rPr>
                        </w:pPr>
                      </w:p>
                    </w:tc>
                    <w:tc>
                      <w:tcPr>
                        <w:tcW w:w="448" w:type="dxa"/>
                        <w:vMerge/>
                        <w:tcBorders>
                          <w:top w:val="single" w:sz="4" w:space="0" w:color="000000"/>
                          <w:left w:val="single" w:sz="4" w:space="0" w:color="000000"/>
                          <w:bottom w:val="single" w:sz="8" w:space="0" w:color="000000"/>
                          <w:right w:val="single" w:sz="8" w:space="0" w:color="000000"/>
                        </w:tcBorders>
                        <w:vAlign w:val="center"/>
                      </w:tcPr>
                      <w:p w:rsidR="00CD64B0" w:rsidRDefault="00CD64B0">
                        <w:pPr>
                          <w:snapToGrid w:val="0"/>
                          <w:rPr>
                            <w:rFonts w:ascii="標楷體" w:eastAsia="標楷體" w:hAnsi="標楷體"/>
                            <w:shd w:val="clear" w:color="auto" w:fill="D8D8D8"/>
                            <w:lang w:eastAsia="zh-TW"/>
                          </w:rPr>
                        </w:pPr>
                      </w:p>
                    </w:tc>
                  </w:tr>
                </w:tbl>
                <w:p w:rsidR="00CD64B0" w:rsidRDefault="00CD64B0">
                  <w:pPr>
                    <w:rPr>
                      <w:lang w:eastAsia="zh-TW"/>
                    </w:rPr>
                  </w:pPr>
                  <w:r>
                    <w:rPr>
                      <w:lang w:eastAsia="zh-TW"/>
                    </w:rPr>
                    <w:t xml:space="preserve"> </w:t>
                  </w:r>
                </w:p>
              </w:txbxContent>
            </v:textbox>
            <w10:wrap type="square" side="largest" anchorx="page"/>
          </v:shape>
        </w:pict>
      </w:r>
    </w:p>
    <w:p w:rsidR="00CD64B0" w:rsidRPr="00490A8F" w:rsidRDefault="00CD64B0" w:rsidP="008555FB">
      <w:pPr>
        <w:spacing w:beforeLines="50" w:before="180"/>
        <w:rPr>
          <w:rFonts w:ascii="標楷體" w:eastAsia="標楷體" w:hAnsi="標楷體"/>
          <w:lang w:eastAsia="zh-TW"/>
        </w:rPr>
      </w:pPr>
      <w:r>
        <w:rPr>
          <w:rFonts w:ascii="標楷體" w:eastAsia="標楷體" w:hAnsi="標楷體"/>
        </w:rPr>
        <w:t>機關</w:t>
      </w:r>
      <w:r w:rsidR="0061196A" w:rsidRPr="00490A8F">
        <w:rPr>
          <w:rFonts w:ascii="標楷體" w:eastAsia="標楷體" w:hAnsi="標楷體" w:hint="eastAsia"/>
          <w:lang w:eastAsia="zh-TW"/>
        </w:rPr>
        <w:t>或</w:t>
      </w:r>
      <w:r w:rsidRPr="00490A8F">
        <w:rPr>
          <w:rFonts w:ascii="標楷體" w:eastAsia="標楷體" w:hAnsi="標楷體"/>
        </w:rPr>
        <w:t>團體名稱：</w:t>
      </w:r>
      <w:r w:rsidRPr="00490A8F">
        <w:rPr>
          <w:rFonts w:ascii="標楷體" w:eastAsia="標楷體" w:hAnsi="標楷體"/>
          <w:u w:val="single"/>
          <w:lang w:eastAsia="zh-TW"/>
        </w:rPr>
        <w:t xml:space="preserve">                                     </w:t>
      </w:r>
    </w:p>
    <w:p w:rsidR="00CD64B0" w:rsidRPr="00645DA3" w:rsidRDefault="00CD64B0" w:rsidP="008555FB">
      <w:pPr>
        <w:spacing w:before="360" w:line="300" w:lineRule="exact"/>
        <w:rPr>
          <w:rFonts w:ascii="標楷體" w:eastAsia="標楷體" w:hAnsi="標楷體"/>
          <w:lang w:eastAsia="zh-TW"/>
        </w:rPr>
      </w:pPr>
      <w:r w:rsidRPr="00490A8F">
        <w:rPr>
          <w:rFonts w:ascii="標楷體" w:eastAsia="標楷體" w:hAnsi="標楷體"/>
          <w:lang w:eastAsia="zh-TW"/>
        </w:rPr>
        <w:t>10.</w:t>
      </w:r>
      <w:r w:rsidRPr="00490A8F">
        <w:rPr>
          <w:rFonts w:ascii="標楷體" w:eastAsia="標楷體" w:hAnsi="標楷體"/>
        </w:rPr>
        <w:t>是</w:t>
      </w:r>
      <w:r w:rsidRPr="00490A8F">
        <w:rPr>
          <w:rFonts w:ascii="標楷體" w:eastAsia="標楷體" w:hAnsi="標楷體"/>
          <w:lang w:eastAsia="zh-TW"/>
        </w:rPr>
        <w:t>□</w:t>
      </w:r>
      <w:r w:rsidRPr="00490A8F">
        <w:rPr>
          <w:rFonts w:ascii="標楷體" w:eastAsia="標楷體" w:hAnsi="標楷體"/>
        </w:rPr>
        <w:t xml:space="preserve">　否</w:t>
      </w:r>
      <w:r w:rsidRPr="00490A8F">
        <w:rPr>
          <w:rFonts w:ascii="標楷體" w:eastAsia="標楷體" w:hAnsi="標楷體"/>
          <w:lang w:eastAsia="zh-TW"/>
        </w:rPr>
        <w:t>□</w:t>
      </w:r>
      <w:r w:rsidRPr="00490A8F">
        <w:rPr>
          <w:rFonts w:ascii="標楷體" w:eastAsia="標楷體" w:hAnsi="標楷體"/>
        </w:rPr>
        <w:t>：本機關</w:t>
      </w:r>
      <w:r w:rsidR="0061196A" w:rsidRPr="00490A8F">
        <w:rPr>
          <w:rFonts w:ascii="標楷體" w:eastAsia="標楷體" w:hAnsi="標楷體" w:hint="eastAsia"/>
          <w:lang w:eastAsia="zh-TW"/>
        </w:rPr>
        <w:t>或</w:t>
      </w:r>
      <w:r w:rsidRPr="00645DA3">
        <w:rPr>
          <w:rFonts w:ascii="標楷體" w:eastAsia="標楷體" w:hAnsi="標楷體"/>
        </w:rPr>
        <w:t>團體因符合下列之一規定，可免受前項規定之限制。</w:t>
      </w:r>
    </w:p>
    <w:p w:rsidR="00CD64B0" w:rsidRPr="00220D11" w:rsidRDefault="00CD64B0" w:rsidP="00983D02">
      <w:pPr>
        <w:spacing w:before="120" w:line="300" w:lineRule="exact"/>
        <w:rPr>
          <w:rFonts w:ascii="標楷體" w:eastAsia="標楷體" w:hAnsi="標楷體" w:cs="標楷體"/>
          <w:lang w:eastAsia="zh-TW"/>
        </w:rPr>
      </w:pPr>
      <w:r w:rsidRPr="00645DA3">
        <w:rPr>
          <w:rFonts w:ascii="標楷體" w:eastAsia="標楷體" w:hAnsi="標楷體"/>
        </w:rPr>
        <w:t xml:space="preserve">　　　　　　　</w:t>
      </w:r>
      <w:r w:rsidRPr="00645DA3">
        <w:rPr>
          <w:rFonts w:ascii="標楷體" w:eastAsia="標楷體" w:hAnsi="標楷體"/>
          <w:lang w:eastAsia="zh-TW"/>
        </w:rPr>
        <w:t xml:space="preserve"> </w:t>
      </w:r>
      <w:r w:rsidRPr="00645DA3">
        <w:rPr>
          <w:rFonts w:ascii="標楷體" w:eastAsia="標楷體" w:hAnsi="標楷體" w:cs="標楷體"/>
          <w:lang w:eastAsia="zh-TW"/>
        </w:rPr>
        <w:t xml:space="preserve">□A </w:t>
      </w:r>
      <w:r w:rsidRPr="00645DA3">
        <w:rPr>
          <w:rFonts w:ascii="標楷體" w:eastAsia="標楷體" w:hAnsi="標楷體" w:cs="標楷體"/>
        </w:rPr>
        <w:t>結</w:t>
      </w:r>
      <w:r w:rsidRPr="00220D11">
        <w:rPr>
          <w:rFonts w:ascii="標楷體" w:eastAsia="標楷體" w:hAnsi="標楷體" w:cs="標楷體"/>
        </w:rPr>
        <w:t>餘款在新臺幣</w:t>
      </w:r>
      <w:r w:rsidRPr="00220D11">
        <w:rPr>
          <w:rFonts w:ascii="標楷體" w:eastAsia="標楷體" w:hAnsi="標楷體" w:cs="標楷體"/>
          <w:lang w:eastAsia="zh-TW"/>
        </w:rPr>
        <w:t>50</w:t>
      </w:r>
      <w:r w:rsidRPr="00220D11">
        <w:rPr>
          <w:rFonts w:ascii="標楷體" w:eastAsia="標楷體" w:hAnsi="標楷體" w:cs="標楷體"/>
        </w:rPr>
        <w:t>萬元以下。</w:t>
      </w:r>
    </w:p>
    <w:p w:rsidR="00CD64B0" w:rsidRPr="00220D11" w:rsidRDefault="00CD64B0" w:rsidP="008555FB">
      <w:pPr>
        <w:spacing w:before="120" w:line="300" w:lineRule="exact"/>
        <w:rPr>
          <w:rFonts w:ascii="標楷體" w:eastAsia="標楷體" w:hAnsi="標楷體"/>
          <w:lang w:eastAsia="zh-TW"/>
        </w:rPr>
      </w:pPr>
      <w:r w:rsidRPr="00220D11">
        <w:rPr>
          <w:rFonts w:ascii="標楷體" w:eastAsia="標楷體" w:hAnsi="標楷體" w:cs="標楷體"/>
          <w:lang w:eastAsia="zh-TW"/>
        </w:rPr>
        <w:t xml:space="preserve">  </w:t>
      </w:r>
      <w:r w:rsidRPr="00220D11">
        <w:rPr>
          <w:rFonts w:ascii="標楷體" w:eastAsia="標楷體" w:hAnsi="標楷體" w:cs="標楷體"/>
        </w:rPr>
        <w:t xml:space="preserve">　　　　　　</w:t>
      </w:r>
      <w:r w:rsidRPr="00220D11">
        <w:rPr>
          <w:rFonts w:ascii="標楷體" w:eastAsia="標楷體" w:hAnsi="標楷體" w:cs="標楷體"/>
          <w:lang w:eastAsia="zh-TW"/>
        </w:rPr>
        <w:t xml:space="preserve"> □B </w:t>
      </w:r>
      <w:r w:rsidRPr="00220D11">
        <w:rPr>
          <w:rFonts w:ascii="標楷體" w:eastAsia="標楷體" w:hAnsi="標楷體"/>
        </w:rPr>
        <w:t>結餘款</w:t>
      </w:r>
      <w:r w:rsidR="002437E7" w:rsidRPr="00220D11">
        <w:rPr>
          <w:rFonts w:ascii="標楷體" w:eastAsia="標楷體" w:hAnsi="標楷體" w:hint="eastAsia"/>
          <w:szCs w:val="20"/>
        </w:rPr>
        <w:t>超過</w:t>
      </w:r>
      <w:r w:rsidRPr="00220D11">
        <w:rPr>
          <w:rFonts w:ascii="標楷體" w:eastAsia="標楷體" w:hAnsi="標楷體"/>
        </w:rPr>
        <w:t>新臺幣</w:t>
      </w:r>
      <w:r w:rsidRPr="00220D11">
        <w:rPr>
          <w:rFonts w:ascii="標楷體" w:eastAsia="標楷體" w:hAnsi="標楷體"/>
          <w:lang w:eastAsia="zh-TW"/>
        </w:rPr>
        <w:t>50</w:t>
      </w:r>
      <w:r w:rsidRPr="00220D11">
        <w:rPr>
          <w:rFonts w:ascii="標楷體" w:eastAsia="標楷體" w:hAnsi="標楷體"/>
        </w:rPr>
        <w:t>萬元，但已編列使用計畫經主管機關</w:t>
      </w:r>
      <w:r w:rsidRPr="00220D11">
        <w:rPr>
          <w:rFonts w:ascii="標楷體" w:eastAsia="標楷體" w:hAnsi="標楷體" w:hint="eastAsia"/>
          <w:lang w:eastAsia="zh-TW"/>
        </w:rPr>
        <w:t>查明</w:t>
      </w:r>
      <w:r w:rsidRPr="00220D11">
        <w:rPr>
          <w:rFonts w:ascii="標楷體" w:eastAsia="標楷體" w:hAnsi="標楷體"/>
        </w:rPr>
        <w:t>同意。</w:t>
      </w:r>
    </w:p>
    <w:p w:rsidR="00CD64B0" w:rsidRPr="00220D11" w:rsidRDefault="00DA2633" w:rsidP="004662EF">
      <w:pPr>
        <w:pStyle w:val="a7"/>
        <w:suppressLineNumbers w:val="0"/>
        <w:spacing w:afterLines="30" w:after="108" w:line="400" w:lineRule="exact"/>
        <w:rPr>
          <w:rFonts w:ascii="標楷體" w:eastAsia="標楷體" w:hAnsi="標楷體"/>
          <w:lang w:eastAsia="zh-TW"/>
        </w:rPr>
      </w:pPr>
      <w:r w:rsidRPr="00220D11">
        <w:rPr>
          <w:rFonts w:ascii="標楷體" w:eastAsia="標楷體" w:hAnsi="標楷體" w:hint="eastAsia"/>
          <w:lang w:eastAsia="zh-TW"/>
        </w:rPr>
        <w:t xml:space="preserve"> </w:t>
      </w:r>
      <w:r w:rsidR="002437E7" w:rsidRPr="00220D11">
        <w:rPr>
          <w:rFonts w:ascii="標楷體" w:eastAsia="標楷體" w:hAnsi="標楷體"/>
          <w:lang w:eastAsia="zh-TW"/>
        </w:rPr>
        <w:t>本年度及其他年度</w:t>
      </w:r>
      <w:r w:rsidR="00465CE2" w:rsidRPr="00220D11">
        <w:rPr>
          <w:rFonts w:ascii="標楷體" w:eastAsia="標楷體" w:hAnsi="標楷體" w:hint="eastAsia"/>
          <w:lang w:eastAsia="zh-TW"/>
        </w:rPr>
        <w:t>結餘款留用</w:t>
      </w:r>
      <w:r w:rsidR="00CD64B0" w:rsidRPr="00220D11">
        <w:rPr>
          <w:rFonts w:ascii="標楷體" w:eastAsia="標楷體" w:hAnsi="標楷體"/>
        </w:rPr>
        <w:t>情形表：</w:t>
      </w:r>
    </w:p>
    <w:tbl>
      <w:tblPr>
        <w:tblW w:w="13608" w:type="dxa"/>
        <w:tblInd w:w="170" w:type="dxa"/>
        <w:tblLayout w:type="fixed"/>
        <w:tblCellMar>
          <w:left w:w="28" w:type="dxa"/>
          <w:right w:w="28" w:type="dxa"/>
        </w:tblCellMar>
        <w:tblLook w:val="0000" w:firstRow="0" w:lastRow="0" w:firstColumn="0" w:lastColumn="0" w:noHBand="0" w:noVBand="0"/>
      </w:tblPr>
      <w:tblGrid>
        <w:gridCol w:w="1985"/>
        <w:gridCol w:w="2507"/>
        <w:gridCol w:w="1603"/>
        <w:gridCol w:w="1418"/>
        <w:gridCol w:w="1701"/>
        <w:gridCol w:w="1984"/>
        <w:gridCol w:w="1701"/>
        <w:gridCol w:w="709"/>
      </w:tblGrid>
      <w:tr w:rsidR="00220D11" w:rsidRPr="00220D11" w:rsidTr="00465CE2">
        <w:trPr>
          <w:cantSplit/>
          <w:trHeight w:hRule="exact" w:val="567"/>
        </w:trPr>
        <w:tc>
          <w:tcPr>
            <w:tcW w:w="1985" w:type="dxa"/>
            <w:tcBorders>
              <w:top w:val="single" w:sz="8" w:space="0" w:color="000000"/>
              <w:left w:val="single" w:sz="8" w:space="0" w:color="000000"/>
              <w:bottom w:val="single" w:sz="4" w:space="0" w:color="000000"/>
            </w:tcBorders>
            <w:vAlign w:val="center"/>
          </w:tcPr>
          <w:p w:rsidR="0085388E" w:rsidRPr="00220D11" w:rsidRDefault="0085388E" w:rsidP="0085388E">
            <w:pPr>
              <w:snapToGrid w:val="0"/>
              <w:jc w:val="distribute"/>
              <w:rPr>
                <w:rFonts w:ascii="標楷體" w:eastAsia="標楷體" w:hAnsi="標楷體"/>
              </w:rPr>
            </w:pPr>
            <w:r w:rsidRPr="00220D11">
              <w:rPr>
                <w:rFonts w:ascii="標楷體" w:eastAsia="標楷體" w:hAnsi="標楷體"/>
                <w:kern w:val="0"/>
                <w:lang w:eastAsia="zh-TW"/>
              </w:rPr>
              <w:t>結餘</w:t>
            </w:r>
            <w:r w:rsidR="001A4AE4" w:rsidRPr="00220D11">
              <w:rPr>
                <w:rFonts w:ascii="標楷體" w:eastAsia="標楷體" w:hAnsi="標楷體" w:hint="eastAsia"/>
                <w:kern w:val="0"/>
                <w:lang w:eastAsia="zh-TW"/>
              </w:rPr>
              <w:t>款</w:t>
            </w:r>
            <w:r w:rsidRPr="00220D11">
              <w:rPr>
                <w:rFonts w:ascii="標楷體" w:eastAsia="標楷體" w:hAnsi="標楷體"/>
                <w:kern w:val="0"/>
                <w:lang w:eastAsia="zh-TW"/>
              </w:rPr>
              <w:t>年度</w:t>
            </w:r>
          </w:p>
        </w:tc>
        <w:tc>
          <w:tcPr>
            <w:tcW w:w="2507" w:type="dxa"/>
            <w:vMerge w:val="restart"/>
            <w:tcBorders>
              <w:top w:val="single" w:sz="8" w:space="0" w:color="000000"/>
              <w:left w:val="single" w:sz="8" w:space="0" w:color="000000"/>
              <w:bottom w:val="single" w:sz="4" w:space="0" w:color="000000"/>
            </w:tcBorders>
            <w:vAlign w:val="center"/>
          </w:tcPr>
          <w:p w:rsidR="00D46244" w:rsidRPr="00220D11" w:rsidRDefault="0085388E" w:rsidP="00D46244">
            <w:pPr>
              <w:snapToGrid w:val="0"/>
              <w:jc w:val="distribute"/>
              <w:rPr>
                <w:rFonts w:ascii="標楷體" w:eastAsia="標楷體" w:hAnsi="標楷體"/>
                <w:lang w:eastAsia="zh-TW"/>
              </w:rPr>
            </w:pPr>
            <w:r w:rsidRPr="00220D11">
              <w:rPr>
                <w:rFonts w:ascii="標楷體" w:eastAsia="標楷體" w:hAnsi="標楷體"/>
              </w:rPr>
              <w:t>報請主管機關同意</w:t>
            </w:r>
          </w:p>
          <w:p w:rsidR="0085388E" w:rsidRPr="00220D11" w:rsidRDefault="0085388E" w:rsidP="00D46244">
            <w:pPr>
              <w:snapToGrid w:val="0"/>
              <w:jc w:val="distribute"/>
              <w:rPr>
                <w:rFonts w:ascii="標楷體" w:eastAsia="標楷體" w:hAnsi="標楷體"/>
                <w:lang w:eastAsia="zh-TW"/>
              </w:rPr>
            </w:pPr>
            <w:r w:rsidRPr="00220D11">
              <w:rPr>
                <w:rFonts w:ascii="標楷體" w:eastAsia="標楷體" w:hAnsi="標楷體"/>
              </w:rPr>
              <w:t>（變更）核准函</w:t>
            </w:r>
          </w:p>
        </w:tc>
        <w:tc>
          <w:tcPr>
            <w:tcW w:w="1603" w:type="dxa"/>
            <w:vMerge w:val="restart"/>
            <w:tcBorders>
              <w:top w:val="single" w:sz="8" w:space="0" w:color="000000"/>
              <w:left w:val="single" w:sz="4" w:space="0" w:color="000000"/>
              <w:bottom w:val="single" w:sz="4" w:space="0" w:color="000000"/>
            </w:tcBorders>
            <w:vAlign w:val="center"/>
          </w:tcPr>
          <w:p w:rsidR="0085388E" w:rsidRPr="00220D11" w:rsidRDefault="0085388E" w:rsidP="00645DA3">
            <w:pPr>
              <w:pStyle w:val="a4"/>
              <w:snapToGrid w:val="0"/>
              <w:jc w:val="distribute"/>
              <w:rPr>
                <w:color w:val="auto"/>
                <w:shd w:val="clear" w:color="auto" w:fill="auto"/>
                <w:lang w:eastAsia="zh-TW"/>
              </w:rPr>
            </w:pPr>
            <w:r w:rsidRPr="00220D11">
              <w:rPr>
                <w:color w:val="auto"/>
                <w:shd w:val="clear" w:color="auto" w:fill="auto"/>
              </w:rPr>
              <w:t>使用期間</w:t>
            </w:r>
            <w:r w:rsidR="001A4AE4" w:rsidRPr="00220D11">
              <w:rPr>
                <w:color w:val="auto"/>
                <w:sz w:val="22"/>
                <w:shd w:val="clear" w:color="auto" w:fill="auto"/>
              </w:rPr>
              <w:t>（變更後）</w:t>
            </w:r>
            <w:r w:rsidR="001A4AE4" w:rsidRPr="00220D11">
              <w:rPr>
                <w:color w:val="auto"/>
                <w:shd w:val="clear" w:color="auto" w:fill="auto"/>
              </w:rPr>
              <w:t>（</w:t>
            </w:r>
            <w:r w:rsidR="001A4AE4" w:rsidRPr="00220D11">
              <w:rPr>
                <w:rFonts w:hint="eastAsia"/>
                <w:color w:val="auto"/>
                <w:shd w:val="clear" w:color="auto" w:fill="auto"/>
                <w:lang w:eastAsia="zh-TW"/>
              </w:rPr>
              <w:t>年度</w:t>
            </w:r>
            <w:r w:rsidRPr="00220D11">
              <w:rPr>
                <w:color w:val="auto"/>
                <w:shd w:val="clear" w:color="auto" w:fill="auto"/>
              </w:rPr>
              <w:t>）</w:t>
            </w:r>
          </w:p>
        </w:tc>
        <w:tc>
          <w:tcPr>
            <w:tcW w:w="1418" w:type="dxa"/>
            <w:vMerge w:val="restart"/>
            <w:tcBorders>
              <w:top w:val="single" w:sz="8" w:space="0" w:color="000000"/>
              <w:left w:val="single" w:sz="4" w:space="0" w:color="000000"/>
              <w:bottom w:val="single" w:sz="4" w:space="0" w:color="000000"/>
            </w:tcBorders>
            <w:vAlign w:val="center"/>
          </w:tcPr>
          <w:p w:rsidR="0085388E" w:rsidRPr="00220D11" w:rsidRDefault="0085388E">
            <w:pPr>
              <w:snapToGrid w:val="0"/>
              <w:jc w:val="distribute"/>
              <w:rPr>
                <w:rFonts w:ascii="標楷體" w:eastAsia="標楷體" w:hAnsi="標楷體"/>
                <w:kern w:val="0"/>
                <w:lang w:eastAsia="zh-TW"/>
              </w:rPr>
            </w:pPr>
            <w:r w:rsidRPr="00220D11">
              <w:rPr>
                <w:rFonts w:ascii="標楷體" w:eastAsia="標楷體" w:hAnsi="標楷體"/>
                <w:kern w:val="0"/>
                <w:lang w:eastAsia="zh-TW"/>
              </w:rPr>
              <w:t>截至上年度止累計</w:t>
            </w:r>
          </w:p>
          <w:p w:rsidR="0085388E" w:rsidRPr="00220D11" w:rsidRDefault="0085388E">
            <w:pPr>
              <w:snapToGrid w:val="0"/>
              <w:jc w:val="distribute"/>
              <w:rPr>
                <w:rFonts w:ascii="標楷體" w:eastAsia="標楷體" w:hAnsi="標楷體"/>
                <w:lang w:eastAsia="zh-TW"/>
              </w:rPr>
            </w:pPr>
            <w:r w:rsidRPr="00220D11">
              <w:rPr>
                <w:rFonts w:ascii="標楷體" w:eastAsia="標楷體" w:hAnsi="標楷體"/>
                <w:kern w:val="0"/>
                <w:lang w:eastAsia="zh-TW"/>
              </w:rPr>
              <w:t>實際執行數(b)</w:t>
            </w:r>
          </w:p>
        </w:tc>
        <w:tc>
          <w:tcPr>
            <w:tcW w:w="1701" w:type="dxa"/>
            <w:vMerge w:val="restart"/>
            <w:tcBorders>
              <w:top w:val="single" w:sz="8" w:space="0" w:color="000000"/>
              <w:left w:val="single" w:sz="4" w:space="0" w:color="000000"/>
              <w:bottom w:val="single" w:sz="4" w:space="0" w:color="000000"/>
            </w:tcBorders>
            <w:vAlign w:val="center"/>
          </w:tcPr>
          <w:p w:rsidR="0085388E" w:rsidRPr="00220D11" w:rsidRDefault="0085388E">
            <w:pPr>
              <w:snapToGrid w:val="0"/>
              <w:jc w:val="distribute"/>
              <w:rPr>
                <w:rFonts w:ascii="標楷體" w:eastAsia="標楷體" w:hAnsi="標楷體"/>
                <w:kern w:val="0"/>
                <w:lang w:eastAsia="zh-TW"/>
              </w:rPr>
            </w:pPr>
            <w:r w:rsidRPr="00220D11">
              <w:rPr>
                <w:rFonts w:ascii="標楷體" w:eastAsia="標楷體" w:hAnsi="標楷體"/>
                <w:kern w:val="0"/>
                <w:lang w:eastAsia="zh-TW"/>
              </w:rPr>
              <w:t>本期實際</w:t>
            </w:r>
          </w:p>
          <w:p w:rsidR="0085388E" w:rsidRPr="00220D11" w:rsidRDefault="0085388E">
            <w:pPr>
              <w:snapToGrid w:val="0"/>
              <w:jc w:val="distribute"/>
              <w:rPr>
                <w:rFonts w:ascii="標楷體" w:eastAsia="標楷體" w:hAnsi="標楷體"/>
                <w:lang w:eastAsia="zh-TW"/>
              </w:rPr>
            </w:pPr>
            <w:r w:rsidRPr="00220D11">
              <w:rPr>
                <w:rFonts w:ascii="標楷體" w:eastAsia="標楷體" w:hAnsi="標楷體"/>
                <w:kern w:val="0"/>
                <w:lang w:eastAsia="zh-TW"/>
              </w:rPr>
              <w:t>執行數(c)</w:t>
            </w:r>
          </w:p>
        </w:tc>
        <w:tc>
          <w:tcPr>
            <w:tcW w:w="1984" w:type="dxa"/>
            <w:vMerge w:val="restart"/>
            <w:tcBorders>
              <w:top w:val="single" w:sz="8" w:space="0" w:color="000000"/>
              <w:left w:val="single" w:sz="4" w:space="0" w:color="000000"/>
              <w:bottom w:val="single" w:sz="4" w:space="0" w:color="000000"/>
            </w:tcBorders>
            <w:vAlign w:val="center"/>
          </w:tcPr>
          <w:p w:rsidR="0085388E" w:rsidRPr="00220D11" w:rsidRDefault="0085388E">
            <w:pPr>
              <w:snapToGrid w:val="0"/>
              <w:jc w:val="distribute"/>
              <w:rPr>
                <w:rFonts w:ascii="標楷體" w:eastAsia="標楷體" w:hAnsi="標楷體"/>
                <w:kern w:val="0"/>
                <w:lang w:eastAsia="zh-TW"/>
              </w:rPr>
            </w:pPr>
            <w:r w:rsidRPr="00220D11">
              <w:rPr>
                <w:rFonts w:ascii="標楷體" w:eastAsia="標楷體" w:hAnsi="標楷體"/>
                <w:kern w:val="0"/>
                <w:lang w:eastAsia="zh-TW"/>
              </w:rPr>
              <w:t>截至本年度止累計</w:t>
            </w:r>
          </w:p>
          <w:p w:rsidR="0085388E" w:rsidRPr="00220D11" w:rsidRDefault="0085388E">
            <w:pPr>
              <w:snapToGrid w:val="0"/>
              <w:jc w:val="distribute"/>
              <w:rPr>
                <w:rFonts w:ascii="標楷體" w:eastAsia="標楷體" w:hAnsi="標楷體"/>
                <w:lang w:eastAsia="zh-TW"/>
              </w:rPr>
            </w:pPr>
            <w:r w:rsidRPr="00220D11">
              <w:rPr>
                <w:rFonts w:ascii="標楷體" w:eastAsia="標楷體" w:hAnsi="標楷體"/>
                <w:kern w:val="0"/>
                <w:lang w:eastAsia="zh-TW"/>
              </w:rPr>
              <w:t>實際執行數(d=b+c)</w:t>
            </w:r>
          </w:p>
        </w:tc>
        <w:tc>
          <w:tcPr>
            <w:tcW w:w="1701" w:type="dxa"/>
            <w:vMerge w:val="restart"/>
            <w:tcBorders>
              <w:top w:val="single" w:sz="8" w:space="0" w:color="000000"/>
              <w:left w:val="single" w:sz="4" w:space="0" w:color="000000"/>
              <w:bottom w:val="single" w:sz="4" w:space="0" w:color="000000"/>
            </w:tcBorders>
            <w:vAlign w:val="center"/>
          </w:tcPr>
          <w:p w:rsidR="0085388E" w:rsidRPr="00220D11" w:rsidRDefault="0085388E">
            <w:pPr>
              <w:snapToGrid w:val="0"/>
              <w:jc w:val="distribute"/>
              <w:rPr>
                <w:rFonts w:ascii="標楷體" w:eastAsia="標楷體" w:hAnsi="標楷體"/>
                <w:kern w:val="0"/>
                <w:lang w:eastAsia="zh-TW"/>
              </w:rPr>
            </w:pPr>
            <w:r w:rsidRPr="00220D11">
              <w:rPr>
                <w:rFonts w:ascii="標楷體" w:eastAsia="標楷體" w:hAnsi="標楷體"/>
                <w:kern w:val="0"/>
                <w:lang w:eastAsia="zh-TW"/>
              </w:rPr>
              <w:t>尚未執行數</w:t>
            </w:r>
          </w:p>
          <w:p w:rsidR="0085388E" w:rsidRPr="00220D11" w:rsidRDefault="0085388E">
            <w:pPr>
              <w:snapToGrid w:val="0"/>
              <w:jc w:val="distribute"/>
              <w:rPr>
                <w:rFonts w:ascii="標楷體" w:eastAsia="標楷體" w:hAnsi="標楷體"/>
                <w:lang w:eastAsia="zh-TW"/>
              </w:rPr>
            </w:pPr>
            <w:r w:rsidRPr="00220D11">
              <w:rPr>
                <w:rFonts w:ascii="標楷體" w:eastAsia="標楷體" w:hAnsi="標楷體"/>
                <w:kern w:val="0"/>
                <w:lang w:eastAsia="zh-TW"/>
              </w:rPr>
              <w:t>(e=a-d)</w:t>
            </w:r>
          </w:p>
        </w:tc>
        <w:tc>
          <w:tcPr>
            <w:tcW w:w="709" w:type="dxa"/>
            <w:vMerge w:val="restart"/>
            <w:tcBorders>
              <w:top w:val="single" w:sz="8" w:space="0" w:color="000000"/>
              <w:left w:val="single" w:sz="4" w:space="0" w:color="000000"/>
              <w:bottom w:val="single" w:sz="4" w:space="0" w:color="000000"/>
              <w:right w:val="single" w:sz="8" w:space="0" w:color="000000"/>
            </w:tcBorders>
            <w:vAlign w:val="center"/>
          </w:tcPr>
          <w:p w:rsidR="0085388E" w:rsidRPr="00220D11" w:rsidRDefault="0085388E">
            <w:pPr>
              <w:snapToGrid w:val="0"/>
              <w:jc w:val="distribute"/>
              <w:rPr>
                <w:rFonts w:ascii="標楷體" w:eastAsia="標楷體" w:hAnsi="標楷體"/>
                <w:lang w:eastAsia="zh-TW"/>
              </w:rPr>
            </w:pPr>
            <w:r w:rsidRPr="00220D11">
              <w:rPr>
                <w:rFonts w:ascii="標楷體" w:eastAsia="標楷體" w:hAnsi="標楷體"/>
                <w:kern w:val="0"/>
                <w:lang w:eastAsia="zh-TW"/>
              </w:rPr>
              <w:t>備註</w:t>
            </w:r>
          </w:p>
        </w:tc>
      </w:tr>
      <w:tr w:rsidR="0085388E" w:rsidTr="00465CE2">
        <w:trPr>
          <w:cantSplit/>
          <w:trHeight w:hRule="exact" w:val="983"/>
        </w:trPr>
        <w:tc>
          <w:tcPr>
            <w:tcW w:w="1985" w:type="dxa"/>
            <w:tcBorders>
              <w:top w:val="single" w:sz="4" w:space="0" w:color="000000"/>
              <w:left w:val="single" w:sz="8" w:space="0" w:color="000000"/>
              <w:bottom w:val="single" w:sz="4" w:space="0" w:color="000000"/>
            </w:tcBorders>
            <w:vAlign w:val="center"/>
          </w:tcPr>
          <w:p w:rsidR="0085388E" w:rsidRPr="00490A8F" w:rsidRDefault="0085388E" w:rsidP="0085388E">
            <w:pPr>
              <w:snapToGrid w:val="0"/>
              <w:jc w:val="distribute"/>
              <w:rPr>
                <w:rFonts w:ascii="標楷體" w:eastAsia="標楷體" w:hAnsi="標楷體"/>
                <w:shd w:val="pct15" w:color="auto" w:fill="FFFFFF"/>
                <w:lang w:eastAsia="zh-TW"/>
              </w:rPr>
            </w:pPr>
            <w:r w:rsidRPr="00490A8F">
              <w:rPr>
                <w:rFonts w:ascii="標楷體" w:eastAsia="標楷體" w:hAnsi="標楷體"/>
                <w:kern w:val="0"/>
                <w:lang w:eastAsia="zh-TW"/>
              </w:rPr>
              <w:t>結餘</w:t>
            </w:r>
            <w:r w:rsidR="001A4AE4" w:rsidRPr="00490A8F">
              <w:rPr>
                <w:rFonts w:ascii="標楷體" w:eastAsia="標楷體" w:hAnsi="標楷體" w:hint="eastAsia"/>
                <w:kern w:val="0"/>
                <w:lang w:eastAsia="zh-TW"/>
              </w:rPr>
              <w:t>款</w:t>
            </w:r>
            <w:r w:rsidRPr="00490A8F">
              <w:rPr>
                <w:rFonts w:ascii="標楷體" w:eastAsia="標楷體" w:hAnsi="標楷體"/>
                <w:kern w:val="0"/>
                <w:lang w:eastAsia="zh-TW"/>
              </w:rPr>
              <w:t>（變更後）金額(a)</w:t>
            </w:r>
          </w:p>
        </w:tc>
        <w:tc>
          <w:tcPr>
            <w:tcW w:w="2507" w:type="dxa"/>
            <w:vMerge/>
            <w:tcBorders>
              <w:top w:val="single" w:sz="4" w:space="0" w:color="000000"/>
              <w:left w:val="single" w:sz="8"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1603" w:type="dxa"/>
            <w:vMerge/>
            <w:tcBorders>
              <w:top w:val="single" w:sz="4" w:space="0" w:color="000000"/>
              <w:left w:val="single" w:sz="4"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1418" w:type="dxa"/>
            <w:vMerge/>
            <w:tcBorders>
              <w:top w:val="single" w:sz="4" w:space="0" w:color="000000"/>
              <w:left w:val="single" w:sz="4"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1984" w:type="dxa"/>
            <w:vMerge/>
            <w:tcBorders>
              <w:top w:val="single" w:sz="4" w:space="0" w:color="000000"/>
              <w:left w:val="single" w:sz="4"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both"/>
              <w:rPr>
                <w:rFonts w:ascii="標楷體" w:eastAsia="標楷體" w:hAnsi="標楷體"/>
                <w:lang w:eastAsia="zh-TW"/>
              </w:rPr>
            </w:pPr>
          </w:p>
        </w:tc>
        <w:tc>
          <w:tcPr>
            <w:tcW w:w="709" w:type="dxa"/>
            <w:vMerge/>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both"/>
              <w:rPr>
                <w:rFonts w:ascii="標楷體" w:eastAsia="標楷體" w:hAnsi="標楷體"/>
                <w:lang w:eastAsia="zh-TW"/>
              </w:rPr>
            </w:pPr>
          </w:p>
        </w:tc>
      </w:tr>
      <w:tr w:rsidR="0085388E" w:rsidTr="008555FB">
        <w:trPr>
          <w:cantSplit/>
          <w:trHeight w:hRule="exact" w:val="454"/>
        </w:trPr>
        <w:tc>
          <w:tcPr>
            <w:tcW w:w="1985" w:type="dxa"/>
            <w:tcBorders>
              <w:top w:val="single" w:sz="4" w:space="0" w:color="000000"/>
              <w:left w:val="single" w:sz="8" w:space="0" w:color="000000"/>
              <w:bottom w:val="single" w:sz="4" w:space="0" w:color="000000"/>
            </w:tcBorders>
            <w:vAlign w:val="center"/>
          </w:tcPr>
          <w:p w:rsidR="0085388E" w:rsidRDefault="0085388E" w:rsidP="008555FB">
            <w:pPr>
              <w:snapToGrid w:val="0"/>
              <w:jc w:val="right"/>
              <w:rPr>
                <w:rFonts w:ascii="標楷體" w:eastAsia="標楷體" w:hAnsi="標楷體"/>
              </w:rPr>
            </w:pPr>
            <w:r>
              <w:rPr>
                <w:rFonts w:ascii="標楷體" w:eastAsia="標楷體" w:hAnsi="標楷體"/>
              </w:rPr>
              <w:t>年度</w:t>
            </w:r>
          </w:p>
        </w:tc>
        <w:tc>
          <w:tcPr>
            <w:tcW w:w="2507" w:type="dxa"/>
            <w:vMerge w:val="restart"/>
            <w:tcBorders>
              <w:top w:val="single" w:sz="4" w:space="0" w:color="000000"/>
              <w:left w:val="single" w:sz="8" w:space="0" w:color="000000"/>
              <w:bottom w:val="single" w:sz="4" w:space="0" w:color="000000"/>
            </w:tcBorders>
            <w:vAlign w:val="center"/>
          </w:tcPr>
          <w:p w:rsidR="0085388E" w:rsidRDefault="0085388E">
            <w:pPr>
              <w:snapToGrid w:val="0"/>
              <w:jc w:val="right"/>
              <w:rPr>
                <w:rFonts w:ascii="標楷體" w:eastAsia="標楷體" w:hAnsi="標楷體"/>
                <w:lang w:eastAsia="zh-TW"/>
              </w:rPr>
            </w:pPr>
            <w:r>
              <w:rPr>
                <w:rFonts w:ascii="標楷體" w:eastAsia="標楷體" w:hAnsi="標楷體"/>
              </w:rPr>
              <w:t xml:space="preserve">　　年　　月　　日</w:t>
            </w:r>
          </w:p>
          <w:p w:rsidR="0085388E" w:rsidRDefault="0085388E">
            <w:pPr>
              <w:jc w:val="right"/>
              <w:rPr>
                <w:rFonts w:ascii="標楷體" w:eastAsia="標楷體" w:hAnsi="標楷體"/>
                <w:lang w:eastAsia="zh-TW"/>
              </w:rPr>
            </w:pPr>
            <w:r>
              <w:rPr>
                <w:rFonts w:ascii="標楷體" w:eastAsia="標楷體" w:hAnsi="標楷體"/>
              </w:rPr>
              <w:t>號</w:t>
            </w:r>
          </w:p>
        </w:tc>
        <w:tc>
          <w:tcPr>
            <w:tcW w:w="1603"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418"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984"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709" w:type="dxa"/>
            <w:vMerge w:val="restart"/>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right"/>
              <w:rPr>
                <w:rFonts w:ascii="標楷體" w:eastAsia="標楷體" w:hAnsi="標楷體"/>
              </w:rPr>
            </w:pPr>
          </w:p>
        </w:tc>
      </w:tr>
      <w:tr w:rsidR="0085388E" w:rsidTr="008555FB">
        <w:trPr>
          <w:cantSplit/>
          <w:trHeight w:hRule="exact" w:val="510"/>
        </w:trPr>
        <w:tc>
          <w:tcPr>
            <w:tcW w:w="1985" w:type="dxa"/>
            <w:tcBorders>
              <w:top w:val="single" w:sz="4" w:space="0" w:color="000000"/>
              <w:left w:val="single" w:sz="8" w:space="0" w:color="000000"/>
              <w:bottom w:val="single" w:sz="4" w:space="0" w:color="000000"/>
            </w:tcBorders>
            <w:vAlign w:val="center"/>
          </w:tcPr>
          <w:p w:rsidR="0085388E" w:rsidRDefault="0085388E" w:rsidP="008555FB">
            <w:pPr>
              <w:snapToGrid w:val="0"/>
              <w:jc w:val="right"/>
              <w:rPr>
                <w:rFonts w:ascii="標楷體" w:eastAsia="標楷體" w:hAnsi="標楷體"/>
              </w:rPr>
            </w:pPr>
            <w:r>
              <w:rPr>
                <w:rFonts w:ascii="標楷體" w:eastAsia="標楷體" w:hAnsi="標楷體"/>
              </w:rPr>
              <w:t>元</w:t>
            </w:r>
          </w:p>
        </w:tc>
        <w:tc>
          <w:tcPr>
            <w:tcW w:w="2507" w:type="dxa"/>
            <w:vMerge/>
            <w:tcBorders>
              <w:top w:val="single" w:sz="4" w:space="0" w:color="000000"/>
              <w:left w:val="single" w:sz="8" w:space="0" w:color="000000"/>
              <w:bottom w:val="single" w:sz="4" w:space="0" w:color="000000"/>
            </w:tcBorders>
            <w:vAlign w:val="center"/>
          </w:tcPr>
          <w:p w:rsidR="0085388E" w:rsidRDefault="0085388E">
            <w:pPr>
              <w:snapToGrid w:val="0"/>
              <w:jc w:val="right"/>
              <w:rPr>
                <w:rFonts w:ascii="標楷體" w:eastAsia="標楷體" w:hAnsi="標楷體"/>
              </w:rPr>
            </w:pPr>
          </w:p>
        </w:tc>
        <w:tc>
          <w:tcPr>
            <w:tcW w:w="1603"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418"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984"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right"/>
              <w:rPr>
                <w:rFonts w:ascii="標楷體" w:eastAsia="標楷體" w:hAnsi="標楷體"/>
              </w:rPr>
            </w:pPr>
          </w:p>
        </w:tc>
      </w:tr>
      <w:tr w:rsidR="0085388E" w:rsidTr="008555FB">
        <w:trPr>
          <w:cantSplit/>
          <w:trHeight w:hRule="exact" w:val="454"/>
        </w:trPr>
        <w:tc>
          <w:tcPr>
            <w:tcW w:w="1985" w:type="dxa"/>
            <w:tcBorders>
              <w:top w:val="single" w:sz="4" w:space="0" w:color="000000"/>
              <w:left w:val="single" w:sz="8" w:space="0" w:color="000000"/>
              <w:bottom w:val="single" w:sz="4" w:space="0" w:color="000000"/>
            </w:tcBorders>
            <w:vAlign w:val="center"/>
          </w:tcPr>
          <w:p w:rsidR="0085388E" w:rsidRDefault="0085388E" w:rsidP="008555FB">
            <w:pPr>
              <w:snapToGrid w:val="0"/>
              <w:jc w:val="right"/>
              <w:rPr>
                <w:rFonts w:ascii="標楷體" w:eastAsia="標楷體" w:hAnsi="標楷體"/>
              </w:rPr>
            </w:pPr>
            <w:r>
              <w:rPr>
                <w:rFonts w:ascii="標楷體" w:eastAsia="標楷體" w:hAnsi="標楷體"/>
              </w:rPr>
              <w:t>年度</w:t>
            </w:r>
          </w:p>
        </w:tc>
        <w:tc>
          <w:tcPr>
            <w:tcW w:w="2507" w:type="dxa"/>
            <w:vMerge w:val="restart"/>
            <w:tcBorders>
              <w:top w:val="single" w:sz="4" w:space="0" w:color="000000"/>
              <w:left w:val="single" w:sz="8" w:space="0" w:color="000000"/>
              <w:bottom w:val="single" w:sz="4" w:space="0" w:color="000000"/>
            </w:tcBorders>
            <w:vAlign w:val="center"/>
          </w:tcPr>
          <w:p w:rsidR="0085388E" w:rsidRDefault="0085388E">
            <w:pPr>
              <w:snapToGrid w:val="0"/>
              <w:jc w:val="right"/>
              <w:rPr>
                <w:rFonts w:ascii="標楷體" w:eastAsia="標楷體" w:hAnsi="標楷體"/>
              </w:rPr>
            </w:pPr>
            <w:r>
              <w:rPr>
                <w:rFonts w:ascii="標楷體" w:eastAsia="標楷體" w:hAnsi="標楷體"/>
              </w:rPr>
              <w:t xml:space="preserve">　　年　　月　　日</w:t>
            </w:r>
          </w:p>
          <w:p w:rsidR="0085388E" w:rsidRDefault="0085388E">
            <w:pPr>
              <w:jc w:val="right"/>
              <w:rPr>
                <w:rFonts w:ascii="標楷體" w:eastAsia="標楷體" w:hAnsi="標楷體"/>
                <w:lang w:eastAsia="zh-TW"/>
              </w:rPr>
            </w:pPr>
            <w:r>
              <w:rPr>
                <w:rFonts w:ascii="標楷體" w:eastAsia="標楷體" w:hAnsi="標楷體"/>
              </w:rPr>
              <w:t>號</w:t>
            </w:r>
          </w:p>
        </w:tc>
        <w:tc>
          <w:tcPr>
            <w:tcW w:w="1603"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418"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984"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709" w:type="dxa"/>
            <w:vMerge w:val="restart"/>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right"/>
              <w:rPr>
                <w:rFonts w:ascii="標楷體" w:eastAsia="標楷體" w:hAnsi="標楷體"/>
                <w:lang w:eastAsia="zh-TW"/>
              </w:rPr>
            </w:pPr>
          </w:p>
        </w:tc>
      </w:tr>
      <w:tr w:rsidR="0085388E" w:rsidTr="008555FB">
        <w:trPr>
          <w:cantSplit/>
          <w:trHeight w:hRule="exact" w:val="454"/>
        </w:trPr>
        <w:tc>
          <w:tcPr>
            <w:tcW w:w="1985" w:type="dxa"/>
            <w:tcBorders>
              <w:top w:val="single" w:sz="4" w:space="0" w:color="000000"/>
              <w:left w:val="single" w:sz="8" w:space="0" w:color="000000"/>
              <w:bottom w:val="single" w:sz="4" w:space="0" w:color="000000"/>
            </w:tcBorders>
            <w:vAlign w:val="center"/>
          </w:tcPr>
          <w:p w:rsidR="0085388E" w:rsidRDefault="0085388E" w:rsidP="008555FB">
            <w:pPr>
              <w:snapToGrid w:val="0"/>
              <w:jc w:val="right"/>
              <w:rPr>
                <w:rFonts w:ascii="標楷體" w:eastAsia="標楷體" w:hAnsi="標楷體"/>
                <w:lang w:eastAsia="zh-TW"/>
              </w:rPr>
            </w:pPr>
            <w:r>
              <w:rPr>
                <w:rFonts w:ascii="標楷體" w:eastAsia="標楷體" w:hAnsi="標楷體"/>
              </w:rPr>
              <w:t>元</w:t>
            </w:r>
          </w:p>
        </w:tc>
        <w:tc>
          <w:tcPr>
            <w:tcW w:w="2507" w:type="dxa"/>
            <w:vMerge/>
            <w:tcBorders>
              <w:top w:val="single" w:sz="4" w:space="0" w:color="000000"/>
              <w:left w:val="single" w:sz="8"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603"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418"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984"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709" w:type="dxa"/>
            <w:vMerge/>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right"/>
              <w:rPr>
                <w:rFonts w:ascii="標楷體" w:eastAsia="標楷體" w:hAnsi="標楷體"/>
                <w:lang w:eastAsia="zh-TW"/>
              </w:rPr>
            </w:pPr>
          </w:p>
        </w:tc>
      </w:tr>
      <w:tr w:rsidR="0085388E" w:rsidTr="008555FB">
        <w:trPr>
          <w:cantSplit/>
          <w:trHeight w:hRule="exact" w:val="454"/>
        </w:trPr>
        <w:tc>
          <w:tcPr>
            <w:tcW w:w="1985" w:type="dxa"/>
            <w:tcBorders>
              <w:top w:val="single" w:sz="4" w:space="0" w:color="000000"/>
              <w:left w:val="single" w:sz="8" w:space="0" w:color="000000"/>
              <w:bottom w:val="single" w:sz="4" w:space="0" w:color="000000"/>
            </w:tcBorders>
            <w:vAlign w:val="center"/>
          </w:tcPr>
          <w:p w:rsidR="0085388E" w:rsidRDefault="0085388E" w:rsidP="008555FB">
            <w:pPr>
              <w:snapToGrid w:val="0"/>
              <w:jc w:val="right"/>
              <w:rPr>
                <w:rFonts w:ascii="標楷體" w:eastAsia="標楷體" w:hAnsi="標楷體"/>
              </w:rPr>
            </w:pPr>
            <w:r>
              <w:rPr>
                <w:rFonts w:ascii="標楷體" w:eastAsia="標楷體" w:hAnsi="標楷體"/>
              </w:rPr>
              <w:t>年度</w:t>
            </w:r>
          </w:p>
        </w:tc>
        <w:tc>
          <w:tcPr>
            <w:tcW w:w="2507" w:type="dxa"/>
            <w:vMerge w:val="restart"/>
            <w:tcBorders>
              <w:top w:val="single" w:sz="4" w:space="0" w:color="000000"/>
              <w:left w:val="single" w:sz="8" w:space="0" w:color="000000"/>
              <w:bottom w:val="single" w:sz="4" w:space="0" w:color="000000"/>
            </w:tcBorders>
            <w:vAlign w:val="center"/>
          </w:tcPr>
          <w:p w:rsidR="0085388E" w:rsidRDefault="0085388E">
            <w:pPr>
              <w:snapToGrid w:val="0"/>
              <w:jc w:val="right"/>
              <w:rPr>
                <w:rFonts w:ascii="標楷體" w:eastAsia="標楷體" w:hAnsi="標楷體"/>
                <w:lang w:eastAsia="zh-TW"/>
              </w:rPr>
            </w:pPr>
            <w:r>
              <w:rPr>
                <w:rFonts w:ascii="標楷體" w:eastAsia="標楷體" w:hAnsi="標楷體"/>
              </w:rPr>
              <w:t xml:space="preserve">　　年　　月　　日</w:t>
            </w:r>
          </w:p>
          <w:p w:rsidR="0085388E" w:rsidRDefault="0085388E">
            <w:pPr>
              <w:jc w:val="right"/>
              <w:rPr>
                <w:rFonts w:ascii="標楷體" w:eastAsia="標楷體" w:hAnsi="標楷體"/>
                <w:lang w:eastAsia="zh-TW"/>
              </w:rPr>
            </w:pPr>
            <w:r>
              <w:rPr>
                <w:rFonts w:ascii="標楷體" w:eastAsia="標楷體" w:hAnsi="標楷體"/>
              </w:rPr>
              <w:t>號</w:t>
            </w:r>
          </w:p>
        </w:tc>
        <w:tc>
          <w:tcPr>
            <w:tcW w:w="1603"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418"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984"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1701" w:type="dxa"/>
            <w:vMerge w:val="restart"/>
            <w:tcBorders>
              <w:top w:val="single" w:sz="4" w:space="0" w:color="000000"/>
              <w:left w:val="single" w:sz="4" w:space="0" w:color="000000"/>
              <w:bottom w:val="single" w:sz="4" w:space="0" w:color="000000"/>
            </w:tcBorders>
            <w:vAlign w:val="center"/>
          </w:tcPr>
          <w:p w:rsidR="0085388E" w:rsidRDefault="0085388E">
            <w:pPr>
              <w:snapToGrid w:val="0"/>
              <w:jc w:val="right"/>
              <w:rPr>
                <w:rFonts w:ascii="標楷體" w:eastAsia="標楷體" w:hAnsi="標楷體"/>
                <w:lang w:eastAsia="zh-TW"/>
              </w:rPr>
            </w:pPr>
          </w:p>
        </w:tc>
        <w:tc>
          <w:tcPr>
            <w:tcW w:w="709" w:type="dxa"/>
            <w:vMerge w:val="restart"/>
            <w:tcBorders>
              <w:top w:val="single" w:sz="4" w:space="0" w:color="000000"/>
              <w:left w:val="single" w:sz="4" w:space="0" w:color="000000"/>
              <w:bottom w:val="single" w:sz="4" w:space="0" w:color="000000"/>
              <w:right w:val="single" w:sz="8" w:space="0" w:color="000000"/>
            </w:tcBorders>
            <w:vAlign w:val="center"/>
          </w:tcPr>
          <w:p w:rsidR="0085388E" w:rsidRDefault="0085388E">
            <w:pPr>
              <w:snapToGrid w:val="0"/>
              <w:jc w:val="right"/>
              <w:rPr>
                <w:rFonts w:ascii="標楷體" w:eastAsia="標楷體" w:hAnsi="標楷體"/>
                <w:lang w:eastAsia="zh-TW"/>
              </w:rPr>
            </w:pPr>
          </w:p>
        </w:tc>
      </w:tr>
      <w:tr w:rsidR="0085388E" w:rsidTr="008555FB">
        <w:trPr>
          <w:cantSplit/>
          <w:trHeight w:hRule="exact" w:val="510"/>
        </w:trPr>
        <w:tc>
          <w:tcPr>
            <w:tcW w:w="1985" w:type="dxa"/>
            <w:tcBorders>
              <w:top w:val="single" w:sz="4" w:space="0" w:color="000000"/>
              <w:left w:val="single" w:sz="8" w:space="0" w:color="000000"/>
              <w:bottom w:val="single" w:sz="8" w:space="0" w:color="000000"/>
            </w:tcBorders>
            <w:vAlign w:val="center"/>
          </w:tcPr>
          <w:p w:rsidR="0085388E" w:rsidRDefault="0085388E" w:rsidP="008555FB">
            <w:pPr>
              <w:snapToGrid w:val="0"/>
              <w:jc w:val="right"/>
              <w:rPr>
                <w:rFonts w:ascii="標楷體" w:eastAsia="標楷體" w:hAnsi="標楷體"/>
                <w:lang w:eastAsia="zh-TW"/>
              </w:rPr>
            </w:pPr>
            <w:r>
              <w:rPr>
                <w:rFonts w:ascii="標楷體" w:eastAsia="標楷體" w:hAnsi="標楷體"/>
              </w:rPr>
              <w:t>元</w:t>
            </w:r>
          </w:p>
        </w:tc>
        <w:tc>
          <w:tcPr>
            <w:tcW w:w="2507" w:type="dxa"/>
            <w:vMerge/>
            <w:tcBorders>
              <w:top w:val="single" w:sz="4" w:space="0" w:color="000000"/>
              <w:left w:val="single" w:sz="8"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1603" w:type="dxa"/>
            <w:vMerge/>
            <w:tcBorders>
              <w:top w:val="single" w:sz="4" w:space="0" w:color="000000"/>
              <w:left w:val="single" w:sz="4"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1418" w:type="dxa"/>
            <w:vMerge/>
            <w:tcBorders>
              <w:top w:val="single" w:sz="4" w:space="0" w:color="000000"/>
              <w:left w:val="single" w:sz="4"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1701" w:type="dxa"/>
            <w:vMerge/>
            <w:tcBorders>
              <w:top w:val="single" w:sz="4" w:space="0" w:color="000000"/>
              <w:left w:val="single" w:sz="4"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1984" w:type="dxa"/>
            <w:vMerge/>
            <w:tcBorders>
              <w:top w:val="single" w:sz="4" w:space="0" w:color="000000"/>
              <w:left w:val="single" w:sz="4"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1701" w:type="dxa"/>
            <w:vMerge/>
            <w:tcBorders>
              <w:top w:val="single" w:sz="4" w:space="0" w:color="000000"/>
              <w:left w:val="single" w:sz="4" w:space="0" w:color="000000"/>
              <w:bottom w:val="single" w:sz="8" w:space="0" w:color="000000"/>
            </w:tcBorders>
            <w:vAlign w:val="center"/>
          </w:tcPr>
          <w:p w:rsidR="0085388E" w:rsidRDefault="0085388E">
            <w:pPr>
              <w:snapToGrid w:val="0"/>
              <w:jc w:val="right"/>
              <w:rPr>
                <w:rFonts w:ascii="標楷體" w:eastAsia="標楷體" w:hAnsi="標楷體"/>
                <w:lang w:eastAsia="zh-TW"/>
              </w:rPr>
            </w:pPr>
          </w:p>
        </w:tc>
        <w:tc>
          <w:tcPr>
            <w:tcW w:w="709" w:type="dxa"/>
            <w:vMerge/>
            <w:tcBorders>
              <w:top w:val="single" w:sz="4" w:space="0" w:color="000000"/>
              <w:left w:val="single" w:sz="4" w:space="0" w:color="000000"/>
              <w:bottom w:val="single" w:sz="8" w:space="0" w:color="000000"/>
              <w:right w:val="single" w:sz="8" w:space="0" w:color="000000"/>
            </w:tcBorders>
            <w:vAlign w:val="center"/>
          </w:tcPr>
          <w:p w:rsidR="0085388E" w:rsidRDefault="0085388E">
            <w:pPr>
              <w:snapToGrid w:val="0"/>
              <w:jc w:val="right"/>
              <w:rPr>
                <w:rFonts w:ascii="標楷體" w:eastAsia="標楷體" w:hAnsi="標楷體"/>
                <w:lang w:eastAsia="zh-TW"/>
              </w:rPr>
            </w:pPr>
          </w:p>
        </w:tc>
      </w:tr>
    </w:tbl>
    <w:p w:rsidR="00CD64B0" w:rsidRDefault="00CD64B0" w:rsidP="00983D02">
      <w:pPr>
        <w:spacing w:before="180" w:line="300" w:lineRule="exact"/>
        <w:ind w:left="2194" w:hanging="1956"/>
        <w:jc w:val="both"/>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color w:val="FF3333"/>
          <w:lang w:eastAsia="zh-TW"/>
        </w:rPr>
        <w:t xml:space="preserve"> </w:t>
      </w:r>
      <w:r w:rsidRPr="00645DA3">
        <w:rPr>
          <w:rFonts w:ascii="標楷體" w:eastAsia="標楷體" w:hAnsi="標楷體" w:cs="標楷體"/>
          <w:lang w:eastAsia="zh-TW"/>
        </w:rPr>
        <w:t>□</w:t>
      </w:r>
      <w:r w:rsidRPr="00645DA3">
        <w:rPr>
          <w:rFonts w:ascii="標楷體" w:eastAsia="標楷體" w:hAnsi="標楷體"/>
          <w:lang w:eastAsia="zh-TW"/>
        </w:rPr>
        <w:t xml:space="preserve"> C</w:t>
      </w:r>
      <w:r w:rsidR="006352F9">
        <w:rPr>
          <w:rFonts w:ascii="標楷體" w:eastAsia="標楷體" w:hAnsi="標楷體"/>
        </w:rPr>
        <w:t>私立學校無附屬機構，不合</w:t>
      </w:r>
      <w:r w:rsidR="006352F9">
        <w:rPr>
          <w:rFonts w:ascii="標楷體" w:eastAsia="標楷體" w:hAnsi="標楷體" w:hint="eastAsia"/>
          <w:lang w:eastAsia="zh-TW"/>
        </w:rPr>
        <w:t>前</w:t>
      </w:r>
      <w:r>
        <w:rPr>
          <w:rFonts w:ascii="標楷體" w:eastAsia="標楷體" w:hAnsi="標楷體"/>
        </w:rPr>
        <w:t>項規定，但已就結餘款大於各項收入</w:t>
      </w:r>
      <w:r w:rsidRPr="00645DA3">
        <w:rPr>
          <w:rFonts w:ascii="標楷體" w:eastAsia="標楷體" w:hAnsi="標楷體"/>
          <w:lang w:eastAsia="zh-TW"/>
        </w:rPr>
        <w:t>40%</w:t>
      </w:r>
      <w:r>
        <w:rPr>
          <w:rFonts w:ascii="標楷體" w:eastAsia="標楷體" w:hAnsi="標楷體"/>
          <w:lang w:eastAsia="zh-TW"/>
        </w:rPr>
        <w:t xml:space="preserve"> </w:t>
      </w:r>
      <w:r>
        <w:rPr>
          <w:rFonts w:ascii="標楷體" w:eastAsia="標楷體" w:hAnsi="標楷體"/>
        </w:rPr>
        <w:t>部分於年度結束</w:t>
      </w:r>
      <w:r>
        <w:rPr>
          <w:rFonts w:ascii="標楷體" w:eastAsia="標楷體" w:hAnsi="標楷體"/>
          <w:lang w:eastAsia="zh-TW"/>
        </w:rPr>
        <w:t>1</w:t>
      </w:r>
      <w:r>
        <w:rPr>
          <w:rFonts w:ascii="標楷體" w:eastAsia="標楷體" w:hAnsi="標楷體"/>
        </w:rPr>
        <w:t>個月內辦妥財產總額變更登記（附證明文件　　　紙）。</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11.</w:t>
      </w:r>
      <w:r>
        <w:rPr>
          <w:rFonts w:ascii="標楷體" w:eastAsia="標楷體" w:hAnsi="標楷體"/>
        </w:rPr>
        <w:t>是</w:t>
      </w:r>
      <w:r>
        <w:rPr>
          <w:rFonts w:ascii="標楷體" w:eastAsia="標楷體" w:hAnsi="標楷體"/>
          <w:lang w:eastAsia="zh-TW"/>
        </w:rPr>
        <w:t>□</w:t>
      </w:r>
      <w:r>
        <w:rPr>
          <w:rFonts w:ascii="標楷體" w:eastAsia="標楷體" w:hAnsi="標楷體"/>
        </w:rPr>
        <w:t xml:space="preserve">　否</w:t>
      </w:r>
      <w:r>
        <w:rPr>
          <w:rFonts w:ascii="標楷體" w:eastAsia="標楷體" w:hAnsi="標楷體"/>
          <w:lang w:eastAsia="zh-TW"/>
        </w:rPr>
        <w:t>□</w:t>
      </w:r>
      <w:r>
        <w:rPr>
          <w:rFonts w:ascii="標楷體" w:eastAsia="標楷體" w:hAnsi="標楷體"/>
        </w:rPr>
        <w:t>：財務收支已給與、取得及保存合法之憑證，並有完備之會計紀錄。</w:t>
      </w:r>
    </w:p>
    <w:p w:rsidR="00CD64B0" w:rsidRDefault="00CD64B0" w:rsidP="00490A8F">
      <w:pPr>
        <w:spacing w:before="50" w:line="380" w:lineRule="exact"/>
        <w:jc w:val="both"/>
        <w:rPr>
          <w:rFonts w:ascii="標楷體" w:eastAsia="標楷體" w:hAnsi="標楷體"/>
          <w:lang w:eastAsia="zh-TW"/>
        </w:rPr>
      </w:pPr>
      <w:r>
        <w:rPr>
          <w:rFonts w:ascii="標楷體" w:eastAsia="標楷體" w:hAnsi="標楷體"/>
          <w:lang w:eastAsia="zh-TW"/>
        </w:rPr>
        <w:t>12.</w:t>
      </w:r>
      <w:r>
        <w:rPr>
          <w:rFonts w:ascii="標楷體" w:eastAsia="標楷體" w:hAnsi="標楷體"/>
        </w:rPr>
        <w:t>有</w:t>
      </w:r>
      <w:r>
        <w:rPr>
          <w:rFonts w:ascii="標楷體" w:eastAsia="標楷體" w:hAnsi="標楷體"/>
          <w:lang w:eastAsia="zh-TW"/>
        </w:rPr>
        <w:t>□</w:t>
      </w:r>
      <w:r>
        <w:rPr>
          <w:rFonts w:ascii="標楷體" w:eastAsia="標楷體" w:hAnsi="標楷體"/>
        </w:rPr>
        <w:t xml:space="preserve">　無</w:t>
      </w:r>
      <w:r>
        <w:rPr>
          <w:rFonts w:ascii="標楷體" w:eastAsia="標楷體" w:hAnsi="標楷體"/>
          <w:lang w:eastAsia="zh-TW"/>
        </w:rPr>
        <w:t>□</w:t>
      </w:r>
      <w:r>
        <w:rPr>
          <w:rFonts w:ascii="標楷體" w:eastAsia="標楷體" w:hAnsi="標楷體"/>
        </w:rPr>
        <w:t>：財產總額或當年度收入總額達新臺幣</w:t>
      </w:r>
      <w:r>
        <w:rPr>
          <w:rFonts w:ascii="標楷體" w:eastAsia="標楷體" w:hAnsi="標楷體"/>
          <w:lang w:eastAsia="zh-TW"/>
        </w:rPr>
        <w:t>1</w:t>
      </w:r>
      <w:r>
        <w:rPr>
          <w:rFonts w:ascii="標楷體" w:eastAsia="標楷體" w:hAnsi="標楷體"/>
        </w:rPr>
        <w:t>億元以上機關或團體，有無委託經財政部核准為稅務代理人之會計師查核</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rPr>
        <w:t>簽證申報。（未達新臺幣</w:t>
      </w:r>
      <w:r>
        <w:rPr>
          <w:rFonts w:ascii="標楷體" w:eastAsia="標楷體" w:hAnsi="標楷體"/>
          <w:lang w:eastAsia="zh-TW"/>
        </w:rPr>
        <w:t>1</w:t>
      </w:r>
      <w:r>
        <w:rPr>
          <w:rFonts w:ascii="標楷體" w:eastAsia="標楷體" w:hAnsi="標楷體"/>
        </w:rPr>
        <w:t>億元者免填）</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rPr>
        <w:t>登記財產總額＿＿＿＿＿＿＿元</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rPr>
        <w:t>申報收入總額＿＿＿＿＿＿＿元</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rPr>
        <w:t>＝銷售貨物或勞務之收入淨額＿＿</w:t>
      </w:r>
      <w:r w:rsidR="00062F92">
        <w:rPr>
          <w:rFonts w:ascii="標楷體" w:eastAsia="標楷體" w:hAnsi="標楷體"/>
        </w:rPr>
        <w:t>＿＿＿＿＿＿</w:t>
      </w:r>
      <w:r>
        <w:rPr>
          <w:rFonts w:ascii="標楷體" w:eastAsia="標楷體" w:hAnsi="標楷體"/>
        </w:rPr>
        <w:t>＿元＋銷售貨物或勞務以外之收入</w:t>
      </w:r>
      <w:r w:rsidR="00062F92">
        <w:rPr>
          <w:rFonts w:ascii="標楷體" w:eastAsia="標楷體" w:hAnsi="標楷體"/>
        </w:rPr>
        <w:t>＿＿＿＿</w:t>
      </w:r>
      <w:r>
        <w:rPr>
          <w:rFonts w:ascii="標楷體" w:eastAsia="標楷體" w:hAnsi="標楷體"/>
        </w:rPr>
        <w:t>＿＿＿＿＿元。</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13.</w:t>
      </w:r>
      <w:r>
        <w:rPr>
          <w:rFonts w:ascii="標楷體" w:eastAsia="標楷體" w:hAnsi="標楷體"/>
        </w:rPr>
        <w:t>是</w:t>
      </w:r>
      <w:r>
        <w:rPr>
          <w:rFonts w:ascii="標楷體" w:eastAsia="標楷體" w:hAnsi="標楷體"/>
          <w:lang w:eastAsia="zh-TW"/>
        </w:rPr>
        <w:t>□</w:t>
      </w:r>
      <w:r>
        <w:rPr>
          <w:rFonts w:ascii="標楷體" w:eastAsia="標楷體" w:hAnsi="標楷體"/>
        </w:rPr>
        <w:t xml:space="preserve">　否</w:t>
      </w:r>
      <w:r>
        <w:rPr>
          <w:rFonts w:ascii="標楷體" w:eastAsia="標楷體" w:hAnsi="標楷體"/>
          <w:lang w:eastAsia="zh-TW"/>
        </w:rPr>
        <w:t>□</w:t>
      </w:r>
      <w:r>
        <w:rPr>
          <w:rFonts w:ascii="標楷體" w:eastAsia="標楷體" w:hAnsi="標楷體"/>
        </w:rPr>
        <w:t>：機關</w:t>
      </w:r>
      <w:r w:rsidR="0061196A" w:rsidRPr="00490A8F">
        <w:rPr>
          <w:rFonts w:ascii="標楷體" w:eastAsia="標楷體" w:hAnsi="標楷體" w:hint="eastAsia"/>
          <w:lang w:eastAsia="zh-TW"/>
        </w:rPr>
        <w:t>或</w:t>
      </w:r>
      <w:r>
        <w:rPr>
          <w:rFonts w:ascii="標楷體" w:eastAsia="標楷體" w:hAnsi="標楷體"/>
        </w:rPr>
        <w:t>團體本身或附屬作業組織是否有銷售貨物或勞務。</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14.</w:t>
      </w:r>
      <w:r>
        <w:rPr>
          <w:rFonts w:ascii="標楷體" w:eastAsia="標楷體" w:hAnsi="標楷體"/>
        </w:rPr>
        <w:t>是</w:t>
      </w:r>
      <w:r>
        <w:rPr>
          <w:rFonts w:ascii="標楷體" w:eastAsia="標楷體" w:hAnsi="標楷體"/>
          <w:lang w:eastAsia="zh-TW"/>
        </w:rPr>
        <w:t>□</w:t>
      </w:r>
      <w:r>
        <w:rPr>
          <w:rFonts w:ascii="標楷體" w:eastAsia="標楷體" w:hAnsi="標楷體"/>
        </w:rPr>
        <w:t xml:space="preserve">　否</w:t>
      </w:r>
      <w:r>
        <w:rPr>
          <w:rFonts w:ascii="標楷體" w:eastAsia="標楷體" w:hAnsi="標楷體"/>
          <w:lang w:eastAsia="zh-TW"/>
        </w:rPr>
        <w:t>□</w:t>
      </w:r>
      <w:r>
        <w:rPr>
          <w:rFonts w:ascii="標楷體" w:eastAsia="標楷體" w:hAnsi="標楷體"/>
        </w:rPr>
        <w:t>：是否設有附屬作業組織（填是者，請續填下列資料並將附屬作業組織合併於機關或團體申報書申報）。</w:t>
      </w:r>
    </w:p>
    <w:p w:rsidR="00CD64B0" w:rsidRDefault="00CD64B0">
      <w:pPr>
        <w:spacing w:before="50" w:line="380" w:lineRule="exact"/>
        <w:rPr>
          <w:rFonts w:ascii="標楷體" w:eastAsia="標楷體" w:hAnsi="標楷體"/>
          <w:lang w:eastAsia="zh-TW"/>
        </w:rPr>
      </w:pPr>
      <w:r>
        <w:rPr>
          <w:rFonts w:ascii="標楷體" w:eastAsia="標楷體" w:hAnsi="標楷體"/>
        </w:rPr>
        <w:t xml:space="preserve">　</w:t>
      </w:r>
      <w:r>
        <w:rPr>
          <w:rFonts w:ascii="標楷體" w:eastAsia="標楷體" w:hAnsi="標楷體"/>
          <w:lang w:eastAsia="zh-TW"/>
        </w:rPr>
        <w:t xml:space="preserve"> </w:t>
      </w:r>
      <w:r>
        <w:rPr>
          <w:rFonts w:ascii="標楷體" w:eastAsia="標楷體" w:hAnsi="標楷體"/>
        </w:rPr>
        <w:t>附屬作業組織名稱＿＿＿</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＿＿＿統一編號＿＿＿</w:t>
      </w:r>
      <w:r w:rsidR="00062F92">
        <w:rPr>
          <w:rFonts w:ascii="標楷體" w:eastAsia="標楷體" w:hAnsi="標楷體"/>
        </w:rPr>
        <w:t>＿＿</w:t>
      </w:r>
      <w:r>
        <w:rPr>
          <w:rFonts w:ascii="標楷體" w:eastAsia="標楷體" w:hAnsi="標楷體"/>
        </w:rPr>
        <w:t>＿＿＿＿</w:t>
      </w:r>
      <w:r w:rsidR="00062F92">
        <w:rPr>
          <w:rFonts w:ascii="標楷體" w:eastAsia="標楷體" w:hAnsi="標楷體"/>
        </w:rPr>
        <w:t>＿＿</w:t>
      </w:r>
    </w:p>
    <w:p w:rsidR="00CD64B0" w:rsidRDefault="00CD64B0">
      <w:pPr>
        <w:spacing w:before="50" w:line="380" w:lineRule="exact"/>
        <w:rPr>
          <w:rFonts w:ascii="標楷體" w:eastAsia="標楷體" w:hAnsi="標楷體"/>
        </w:rPr>
      </w:pPr>
      <w:r>
        <w:rPr>
          <w:rFonts w:ascii="標楷體" w:eastAsia="標楷體" w:hAnsi="標楷體"/>
          <w:lang w:eastAsia="zh-TW"/>
        </w:rPr>
        <w:t xml:space="preserve">                   </w:t>
      </w:r>
      <w:r>
        <w:rPr>
          <w:rFonts w:ascii="標楷體" w:eastAsia="標楷體" w:hAnsi="標楷體"/>
        </w:rPr>
        <w:t>＿＿＿＿</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　　　　＿＿＿＿＿</w:t>
      </w:r>
      <w:r w:rsidR="00062F92">
        <w:rPr>
          <w:rFonts w:ascii="標楷體" w:eastAsia="標楷體" w:hAnsi="標楷體"/>
        </w:rPr>
        <w:t>＿＿</w:t>
      </w:r>
      <w:r>
        <w:rPr>
          <w:rFonts w:ascii="標楷體" w:eastAsia="標楷體" w:hAnsi="標楷體"/>
        </w:rPr>
        <w:t>＿＿</w:t>
      </w:r>
      <w:r w:rsidR="00062F92">
        <w:rPr>
          <w:rFonts w:ascii="標楷體" w:eastAsia="標楷體" w:hAnsi="標楷體"/>
        </w:rPr>
        <w:t>＿＿</w:t>
      </w:r>
    </w:p>
    <w:p w:rsidR="00CD64B0" w:rsidRDefault="00CD64B0">
      <w:pPr>
        <w:spacing w:before="50" w:line="380" w:lineRule="exact"/>
        <w:rPr>
          <w:rFonts w:ascii="標楷體" w:eastAsia="標楷體" w:hAnsi="標楷體"/>
        </w:rPr>
      </w:pPr>
      <w:r>
        <w:rPr>
          <w:rFonts w:ascii="標楷體" w:eastAsia="標楷體" w:hAnsi="標楷體"/>
        </w:rPr>
        <w:t xml:space="preserve">                   ＿＿＿＿＿</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　　　　＿＿＿＿＿</w:t>
      </w:r>
      <w:r w:rsidR="00062F92">
        <w:rPr>
          <w:rFonts w:ascii="標楷體" w:eastAsia="標楷體" w:hAnsi="標楷體"/>
        </w:rPr>
        <w:t>＿＿＿＿</w:t>
      </w:r>
      <w:r>
        <w:rPr>
          <w:rFonts w:ascii="標楷體" w:eastAsia="標楷體" w:hAnsi="標楷體"/>
        </w:rPr>
        <w:t>＿＿</w:t>
      </w:r>
    </w:p>
    <w:p w:rsidR="00CD64B0" w:rsidRDefault="00CD64B0">
      <w:pPr>
        <w:spacing w:before="50" w:line="380" w:lineRule="exact"/>
        <w:rPr>
          <w:rFonts w:ascii="標楷體" w:eastAsia="標楷體" w:hAnsi="標楷體"/>
        </w:rPr>
      </w:pPr>
      <w:r>
        <w:rPr>
          <w:rFonts w:ascii="標楷體" w:eastAsia="標楷體" w:hAnsi="標楷體"/>
        </w:rPr>
        <w:t xml:space="preserve">                   ＿＿＿＿</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　　　　＿＿＿＿＿</w:t>
      </w:r>
      <w:r w:rsidR="00062F92">
        <w:rPr>
          <w:rFonts w:ascii="標楷體" w:eastAsia="標楷體" w:hAnsi="標楷體"/>
        </w:rPr>
        <w:t>＿＿＿＿</w:t>
      </w:r>
      <w:r>
        <w:rPr>
          <w:rFonts w:ascii="標楷體" w:eastAsia="標楷體" w:hAnsi="標楷體"/>
        </w:rPr>
        <w:t>＿＿</w:t>
      </w:r>
    </w:p>
    <w:p w:rsidR="00CD64B0" w:rsidRDefault="00CD64B0">
      <w:pPr>
        <w:spacing w:before="50" w:line="380" w:lineRule="exact"/>
        <w:rPr>
          <w:rFonts w:ascii="標楷體" w:eastAsia="標楷體" w:hAnsi="標楷體"/>
        </w:rPr>
      </w:pPr>
      <w:r>
        <w:rPr>
          <w:rFonts w:ascii="標楷體" w:eastAsia="標楷體" w:hAnsi="標楷體"/>
        </w:rPr>
        <w:t xml:space="preserve">                   ＿＿＿＿</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　　　　＿＿＿</w:t>
      </w:r>
      <w:r w:rsidR="00062F92">
        <w:rPr>
          <w:rFonts w:ascii="標楷體" w:eastAsia="標楷體" w:hAnsi="標楷體"/>
        </w:rPr>
        <w:t>＿＿</w:t>
      </w:r>
      <w:r>
        <w:rPr>
          <w:rFonts w:ascii="標楷體" w:eastAsia="標楷體" w:hAnsi="標楷體"/>
        </w:rPr>
        <w:t>＿＿</w:t>
      </w:r>
      <w:r w:rsidR="00062F92">
        <w:rPr>
          <w:rFonts w:ascii="標楷體" w:eastAsia="標楷體" w:hAnsi="標楷體"/>
        </w:rPr>
        <w:t>＿＿</w:t>
      </w:r>
      <w:r>
        <w:rPr>
          <w:rFonts w:ascii="標楷體" w:eastAsia="標楷體" w:hAnsi="標楷體"/>
        </w:rPr>
        <w:t>＿＿</w:t>
      </w:r>
    </w:p>
    <w:p w:rsidR="00CD64B0" w:rsidRDefault="00CD64B0" w:rsidP="00490A8F">
      <w:pPr>
        <w:spacing w:before="50" w:line="380" w:lineRule="exact"/>
        <w:jc w:val="both"/>
        <w:rPr>
          <w:rFonts w:ascii="標楷體" w:eastAsia="標楷體" w:hAnsi="標楷體"/>
          <w:lang w:eastAsia="zh-TW"/>
        </w:rPr>
      </w:pPr>
      <w:r>
        <w:rPr>
          <w:rFonts w:ascii="標楷體" w:eastAsia="標楷體" w:hAnsi="標楷體"/>
          <w:lang w:eastAsia="zh-TW"/>
        </w:rPr>
        <w:t>15.</w:t>
      </w:r>
      <w:r>
        <w:rPr>
          <w:rFonts w:ascii="標楷體" w:eastAsia="標楷體" w:hAnsi="標楷體"/>
        </w:rPr>
        <w:t>是</w:t>
      </w:r>
      <w:r>
        <w:rPr>
          <w:rFonts w:ascii="標楷體" w:eastAsia="標楷體" w:hAnsi="標楷體"/>
          <w:lang w:eastAsia="zh-TW"/>
        </w:rPr>
        <w:t>□</w:t>
      </w:r>
      <w:r>
        <w:rPr>
          <w:rFonts w:ascii="標楷體" w:eastAsia="標楷體" w:hAnsi="標楷體"/>
        </w:rPr>
        <w:t xml:space="preserve">　否</w:t>
      </w:r>
      <w:r>
        <w:rPr>
          <w:rFonts w:ascii="標楷體" w:eastAsia="標楷體" w:hAnsi="標楷體"/>
          <w:lang w:eastAsia="zh-TW"/>
        </w:rPr>
        <w:t>□</w:t>
      </w:r>
      <w:r>
        <w:rPr>
          <w:rFonts w:ascii="標楷體" w:eastAsia="標楷體" w:hAnsi="標楷體"/>
        </w:rPr>
        <w:t>：依私立學校法規定辦理之附屬機構，其本年度銷售貨物或勞務之所得，是否已擬訂使用計畫，報請主管教育行政</w:t>
      </w:r>
    </w:p>
    <w:p w:rsidR="00CD64B0" w:rsidRDefault="00CD64B0">
      <w:pPr>
        <w:spacing w:before="50" w:line="380" w:lineRule="exact"/>
        <w:rPr>
          <w:rFonts w:ascii="標楷體" w:eastAsia="標楷體" w:hAnsi="標楷體"/>
          <w:lang w:eastAsia="zh-TW"/>
        </w:rPr>
      </w:pPr>
      <w:r>
        <w:rPr>
          <w:rFonts w:ascii="標楷體" w:eastAsia="標楷體" w:hAnsi="標楷體"/>
          <w:lang w:eastAsia="zh-TW"/>
        </w:rPr>
        <w:t xml:space="preserve">               </w:t>
      </w:r>
      <w:r>
        <w:rPr>
          <w:rFonts w:ascii="標楷體" w:eastAsia="標楷體" w:hAnsi="標楷體"/>
        </w:rPr>
        <w:t>機關洽商財政部同意（核准日期及文號：　　　　　　　　　　）。</w:t>
      </w:r>
    </w:p>
    <w:p w:rsidR="00CD64B0" w:rsidRDefault="00CD64B0" w:rsidP="008555FB">
      <w:pPr>
        <w:spacing w:before="50" w:line="380" w:lineRule="exact"/>
        <w:ind w:left="1793" w:hangingChars="747" w:hanging="1793"/>
        <w:jc w:val="both"/>
        <w:rPr>
          <w:rFonts w:ascii="標楷體" w:eastAsia="標楷體" w:hAnsi="標楷體"/>
          <w:lang w:eastAsia="zh-TW"/>
        </w:rPr>
      </w:pPr>
      <w:r>
        <w:rPr>
          <w:rFonts w:ascii="標楷體" w:eastAsia="標楷體" w:hAnsi="標楷體"/>
          <w:lang w:eastAsia="zh-TW"/>
        </w:rPr>
        <w:t>16.</w:t>
      </w:r>
      <w:r>
        <w:rPr>
          <w:rFonts w:ascii="標楷體" w:eastAsia="標楷體" w:hAnsi="標楷體"/>
        </w:rPr>
        <w:t>是</w:t>
      </w:r>
      <w:r>
        <w:rPr>
          <w:rFonts w:ascii="標楷體" w:eastAsia="標楷體" w:hAnsi="標楷體"/>
          <w:lang w:eastAsia="zh-TW"/>
        </w:rPr>
        <w:t>□</w:t>
      </w:r>
      <w:r>
        <w:rPr>
          <w:rFonts w:ascii="標楷體" w:eastAsia="標楷體" w:hAnsi="標楷體"/>
        </w:rPr>
        <w:t xml:space="preserve">　否</w:t>
      </w:r>
      <w:r>
        <w:rPr>
          <w:rFonts w:ascii="標楷體" w:eastAsia="標楷體" w:hAnsi="標楷體"/>
          <w:lang w:eastAsia="zh-TW"/>
        </w:rPr>
        <w:t>□</w:t>
      </w:r>
      <w:r>
        <w:rPr>
          <w:rFonts w:ascii="標楷體" w:eastAsia="標楷體" w:hAnsi="標楷體"/>
        </w:rPr>
        <w:t>：前項附</w:t>
      </w:r>
      <w:bookmarkStart w:id="0" w:name="_GoBack"/>
      <w:bookmarkEnd w:id="0"/>
      <w:r>
        <w:rPr>
          <w:rFonts w:ascii="標楷體" w:eastAsia="標楷體" w:hAnsi="標楷體"/>
        </w:rPr>
        <w:t>屬機構，其以前年度銷售貨物或勞務之所得，是否已依報請主管教育行政機關洽商財政部同意之使用計畫，於所得發生年度結束後</w:t>
      </w:r>
      <w:r>
        <w:rPr>
          <w:rFonts w:ascii="標楷體" w:eastAsia="標楷體" w:hAnsi="標楷體"/>
          <w:lang w:eastAsia="zh-TW"/>
        </w:rPr>
        <w:t>3</w:t>
      </w:r>
      <w:r>
        <w:rPr>
          <w:rFonts w:ascii="標楷體" w:eastAsia="標楷體" w:hAnsi="標楷體"/>
        </w:rPr>
        <w:t>年內使用完竣。（請填使用明細表）</w:t>
      </w:r>
    </w:p>
    <w:p w:rsidR="00CD64B0" w:rsidRDefault="00CD64B0" w:rsidP="008555FB">
      <w:pPr>
        <w:spacing w:afterLines="30" w:after="108" w:line="380" w:lineRule="exact"/>
        <w:rPr>
          <w:rFonts w:ascii="標楷體" w:eastAsia="標楷體" w:hAnsi="標楷體"/>
          <w:lang w:eastAsia="zh-TW"/>
        </w:rPr>
      </w:pPr>
      <w:r>
        <w:rPr>
          <w:rFonts w:ascii="標楷體" w:eastAsia="標楷體" w:hAnsi="標楷體"/>
        </w:rPr>
        <w:t>私立學校附屬機構銷售貨物或勞務所得使用明細表：</w:t>
      </w:r>
    </w:p>
    <w:tbl>
      <w:tblPr>
        <w:tblW w:w="0" w:type="auto"/>
        <w:tblInd w:w="-15" w:type="dxa"/>
        <w:tblLayout w:type="fixed"/>
        <w:tblCellMar>
          <w:left w:w="28" w:type="dxa"/>
          <w:right w:w="28" w:type="dxa"/>
        </w:tblCellMar>
        <w:tblLook w:val="0000" w:firstRow="0" w:lastRow="0" w:firstColumn="0" w:lastColumn="0" w:noHBand="0" w:noVBand="0"/>
      </w:tblPr>
      <w:tblGrid>
        <w:gridCol w:w="1648"/>
        <w:gridCol w:w="2272"/>
        <w:gridCol w:w="1960"/>
        <w:gridCol w:w="1960"/>
        <w:gridCol w:w="1960"/>
        <w:gridCol w:w="1960"/>
        <w:gridCol w:w="1990"/>
      </w:tblGrid>
      <w:tr w:rsidR="00CD64B0">
        <w:trPr>
          <w:cantSplit/>
          <w:trHeight w:hRule="exact" w:val="567"/>
        </w:trPr>
        <w:tc>
          <w:tcPr>
            <w:tcW w:w="1648" w:type="dxa"/>
            <w:tcBorders>
              <w:top w:val="single" w:sz="8" w:space="0" w:color="000000"/>
              <w:left w:val="single" w:sz="8"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hint="eastAsia"/>
                <w:lang w:eastAsia="zh-TW"/>
              </w:rPr>
              <w:t>所得年度</w:t>
            </w:r>
          </w:p>
        </w:tc>
        <w:tc>
          <w:tcPr>
            <w:tcW w:w="2272" w:type="dxa"/>
            <w:vMerge w:val="restart"/>
            <w:tcBorders>
              <w:top w:val="single" w:sz="8" w:space="0" w:color="000000"/>
              <w:left w:val="single" w:sz="4"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kern w:val="0"/>
                <w:lang w:eastAsia="zh-TW"/>
              </w:rPr>
              <w:t>報請主管教育行政機關洽商財政部同意3年內使用完竣函</w:t>
            </w:r>
          </w:p>
        </w:tc>
        <w:tc>
          <w:tcPr>
            <w:tcW w:w="1960" w:type="dxa"/>
            <w:vMerge w:val="restart"/>
            <w:tcBorders>
              <w:top w:val="single" w:sz="8" w:space="0" w:color="000000"/>
              <w:left w:val="single" w:sz="4"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rPr>
              <w:t>期初尚未</w:t>
            </w:r>
          </w:p>
          <w:p w:rsidR="00CD64B0" w:rsidRDefault="00CD64B0">
            <w:pPr>
              <w:jc w:val="distribute"/>
              <w:rPr>
                <w:rFonts w:ascii="標楷體" w:eastAsia="標楷體" w:hAnsi="標楷體"/>
                <w:lang w:eastAsia="zh-TW"/>
              </w:rPr>
            </w:pPr>
            <w:r>
              <w:rPr>
                <w:rFonts w:ascii="標楷體" w:eastAsia="標楷體" w:hAnsi="標楷體"/>
              </w:rPr>
              <w:t>使用金額</w:t>
            </w:r>
          </w:p>
        </w:tc>
        <w:tc>
          <w:tcPr>
            <w:tcW w:w="1960" w:type="dxa"/>
            <w:vMerge w:val="restart"/>
            <w:tcBorders>
              <w:top w:val="single" w:sz="8" w:space="0" w:color="000000"/>
              <w:left w:val="single" w:sz="4"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hint="eastAsia"/>
                <w:kern w:val="0"/>
                <w:lang w:eastAsia="zh-TW"/>
              </w:rPr>
              <w:t>本期使用金額</w:t>
            </w:r>
          </w:p>
        </w:tc>
        <w:tc>
          <w:tcPr>
            <w:tcW w:w="1960" w:type="dxa"/>
            <w:vMerge w:val="restart"/>
            <w:tcBorders>
              <w:top w:val="single" w:sz="8" w:space="0" w:color="000000"/>
              <w:left w:val="single" w:sz="4"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rPr>
              <w:t>期末尚未</w:t>
            </w:r>
          </w:p>
          <w:p w:rsidR="00CD64B0" w:rsidRDefault="00CD64B0">
            <w:pPr>
              <w:jc w:val="distribute"/>
              <w:rPr>
                <w:rFonts w:ascii="標楷體" w:eastAsia="標楷體" w:hAnsi="標楷體"/>
                <w:lang w:eastAsia="zh-TW"/>
              </w:rPr>
            </w:pPr>
            <w:r>
              <w:rPr>
                <w:rFonts w:ascii="標楷體" w:eastAsia="標楷體" w:hAnsi="標楷體"/>
              </w:rPr>
              <w:t>使用金額</w:t>
            </w:r>
          </w:p>
        </w:tc>
        <w:tc>
          <w:tcPr>
            <w:tcW w:w="1960" w:type="dxa"/>
            <w:vMerge w:val="restart"/>
            <w:tcBorders>
              <w:top w:val="single" w:sz="8" w:space="0" w:color="000000"/>
              <w:left w:val="single" w:sz="4"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kern w:val="0"/>
                <w:lang w:eastAsia="zh-TW"/>
              </w:rPr>
              <w:t>逾期未使用金額</w:t>
            </w:r>
          </w:p>
        </w:tc>
        <w:tc>
          <w:tcPr>
            <w:tcW w:w="1990" w:type="dxa"/>
            <w:vMerge w:val="restart"/>
            <w:tcBorders>
              <w:top w:val="single" w:sz="8" w:space="0" w:color="000000"/>
              <w:left w:val="single" w:sz="4" w:space="0" w:color="000000"/>
              <w:bottom w:val="single" w:sz="4" w:space="0" w:color="000000"/>
              <w:right w:val="single" w:sz="8"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kern w:val="0"/>
                <w:lang w:eastAsia="zh-TW"/>
              </w:rPr>
              <w:t>備</w:t>
            </w:r>
            <w:r>
              <w:rPr>
                <w:rFonts w:ascii="標楷體" w:eastAsia="標楷體" w:hAnsi="標楷體" w:hint="eastAsia"/>
                <w:kern w:val="0"/>
                <w:lang w:eastAsia="zh-TW"/>
              </w:rPr>
              <w:t xml:space="preserve">            </w:t>
            </w:r>
            <w:r>
              <w:rPr>
                <w:rFonts w:ascii="標楷體" w:eastAsia="標楷體" w:hAnsi="標楷體"/>
                <w:kern w:val="0"/>
                <w:lang w:eastAsia="zh-TW"/>
              </w:rPr>
              <w:t>註</w:t>
            </w:r>
          </w:p>
        </w:tc>
      </w:tr>
      <w:tr w:rsidR="00CD64B0" w:rsidTr="008555FB">
        <w:trPr>
          <w:cantSplit/>
          <w:trHeight w:hRule="exact" w:val="405"/>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distribute"/>
              <w:rPr>
                <w:rFonts w:ascii="標楷體" w:eastAsia="標楷體" w:hAnsi="標楷體"/>
                <w:lang w:eastAsia="zh-TW"/>
              </w:rPr>
            </w:pPr>
            <w:r>
              <w:rPr>
                <w:rFonts w:ascii="標楷體" w:eastAsia="標楷體" w:hAnsi="標楷體" w:hint="eastAsia"/>
                <w:kern w:val="0"/>
                <w:lang w:eastAsia="zh-TW"/>
              </w:rPr>
              <w:t>所得額</w:t>
            </w:r>
          </w:p>
        </w:tc>
        <w:tc>
          <w:tcPr>
            <w:tcW w:w="2272" w:type="dxa"/>
            <w:vMerge/>
            <w:tcBorders>
              <w:top w:val="single" w:sz="4" w:space="0" w:color="000000"/>
              <w:left w:val="single" w:sz="4" w:space="0" w:color="000000"/>
              <w:bottom w:val="single" w:sz="4" w:space="0" w:color="000000"/>
            </w:tcBorders>
            <w:vAlign w:val="center"/>
          </w:tcPr>
          <w:p w:rsidR="00CD64B0" w:rsidRDefault="00CD64B0">
            <w:pPr>
              <w:snapToGrid w:val="0"/>
              <w:jc w:val="both"/>
              <w:rPr>
                <w:rFonts w:ascii="標楷體" w:eastAsia="標楷體" w:hAnsi="標楷體"/>
                <w:lang w:eastAsia="zh-TW"/>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both"/>
              <w:rPr>
                <w:rFonts w:ascii="標楷體" w:eastAsia="標楷體" w:hAnsi="標楷體"/>
                <w:lang w:eastAsia="zh-TW"/>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both"/>
              <w:rPr>
                <w:rFonts w:ascii="標楷體" w:eastAsia="標楷體" w:hAnsi="標楷體"/>
                <w:lang w:eastAsia="zh-TW"/>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both"/>
              <w:rPr>
                <w:rFonts w:ascii="標楷體" w:eastAsia="標楷體" w:hAnsi="標楷體"/>
                <w:lang w:eastAsia="zh-TW"/>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both"/>
              <w:rPr>
                <w:rFonts w:ascii="標楷體" w:eastAsia="標楷體" w:hAnsi="標楷體"/>
                <w:lang w:eastAsia="zh-TW"/>
              </w:rPr>
            </w:pPr>
          </w:p>
        </w:tc>
        <w:tc>
          <w:tcPr>
            <w:tcW w:w="1990" w:type="dxa"/>
            <w:vMerge/>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both"/>
              <w:rPr>
                <w:rFonts w:ascii="標楷體" w:eastAsia="標楷體" w:hAnsi="標楷體"/>
                <w:lang w:eastAsia="zh-TW"/>
              </w:rPr>
            </w:pPr>
          </w:p>
        </w:tc>
      </w:tr>
      <w:tr w:rsidR="00CD64B0" w:rsidTr="008555FB">
        <w:trPr>
          <w:cantSplit/>
          <w:trHeight w:hRule="exact" w:val="510"/>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年度</w:t>
            </w:r>
          </w:p>
        </w:tc>
        <w:tc>
          <w:tcPr>
            <w:tcW w:w="2272"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 xml:space="preserve">　　年　　月　　日　　　　　　　　號</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90" w:type="dxa"/>
            <w:vMerge w:val="restart"/>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right"/>
              <w:rPr>
                <w:rFonts w:ascii="標楷體" w:eastAsia="標楷體" w:hAnsi="標楷體"/>
              </w:rPr>
            </w:pPr>
          </w:p>
        </w:tc>
      </w:tr>
      <w:tr w:rsidR="00CD64B0" w:rsidTr="008555FB">
        <w:trPr>
          <w:cantSplit/>
          <w:trHeight w:val="510"/>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2272"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90" w:type="dxa"/>
            <w:vMerge/>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right"/>
              <w:rPr>
                <w:rFonts w:ascii="標楷體" w:eastAsia="標楷體" w:hAnsi="標楷體"/>
              </w:rPr>
            </w:pPr>
          </w:p>
        </w:tc>
      </w:tr>
      <w:tr w:rsidR="00CD64B0" w:rsidTr="008555FB">
        <w:trPr>
          <w:cantSplit/>
          <w:trHeight w:hRule="exact" w:val="510"/>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年度</w:t>
            </w:r>
          </w:p>
        </w:tc>
        <w:tc>
          <w:tcPr>
            <w:tcW w:w="2272"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 xml:space="preserve">　　年　　月　　日　　　　　　　　號</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90" w:type="dxa"/>
            <w:vMerge w:val="restart"/>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right"/>
              <w:rPr>
                <w:rFonts w:ascii="標楷體" w:eastAsia="標楷體" w:hAnsi="標楷體"/>
              </w:rPr>
            </w:pPr>
          </w:p>
        </w:tc>
      </w:tr>
      <w:tr w:rsidR="00CD64B0" w:rsidTr="008555FB">
        <w:trPr>
          <w:cantSplit/>
          <w:trHeight w:val="510"/>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2272"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60" w:type="dxa"/>
            <w:vMerge/>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p>
        </w:tc>
        <w:tc>
          <w:tcPr>
            <w:tcW w:w="1990" w:type="dxa"/>
            <w:vMerge/>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right"/>
              <w:rPr>
                <w:rFonts w:ascii="標楷體" w:eastAsia="標楷體" w:hAnsi="標楷體"/>
              </w:rPr>
            </w:pPr>
          </w:p>
        </w:tc>
      </w:tr>
      <w:tr w:rsidR="00CD64B0" w:rsidTr="008555FB">
        <w:trPr>
          <w:cantSplit/>
          <w:trHeight w:hRule="exact" w:val="510"/>
        </w:trPr>
        <w:tc>
          <w:tcPr>
            <w:tcW w:w="1648" w:type="dxa"/>
            <w:tcBorders>
              <w:top w:val="single" w:sz="4" w:space="0" w:color="000000"/>
              <w:left w:val="single" w:sz="8"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年度</w:t>
            </w:r>
          </w:p>
        </w:tc>
        <w:tc>
          <w:tcPr>
            <w:tcW w:w="2272"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 xml:space="preserve">　　年　　月　　日　　　　　　　　號</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rPr>
            </w:pPr>
            <w:r>
              <w:rPr>
                <w:rFonts w:ascii="標楷體" w:eastAsia="標楷體" w:hAnsi="標楷體"/>
              </w:rPr>
              <w:t>元</w:t>
            </w:r>
          </w:p>
        </w:tc>
        <w:tc>
          <w:tcPr>
            <w:tcW w:w="1960" w:type="dxa"/>
            <w:vMerge w:val="restart"/>
            <w:tcBorders>
              <w:top w:val="single" w:sz="4" w:space="0" w:color="000000"/>
              <w:left w:val="single" w:sz="4" w:space="0" w:color="000000"/>
              <w:bottom w:val="single" w:sz="4"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元</w:t>
            </w:r>
          </w:p>
        </w:tc>
        <w:tc>
          <w:tcPr>
            <w:tcW w:w="1990" w:type="dxa"/>
            <w:vMerge w:val="restart"/>
            <w:tcBorders>
              <w:top w:val="single" w:sz="4" w:space="0" w:color="000000"/>
              <w:left w:val="single" w:sz="4" w:space="0" w:color="000000"/>
              <w:bottom w:val="single" w:sz="4" w:space="0" w:color="000000"/>
              <w:right w:val="single" w:sz="8" w:space="0" w:color="000000"/>
            </w:tcBorders>
            <w:vAlign w:val="center"/>
          </w:tcPr>
          <w:p w:rsidR="00CD64B0" w:rsidRDefault="00CD64B0">
            <w:pPr>
              <w:snapToGrid w:val="0"/>
              <w:jc w:val="right"/>
              <w:rPr>
                <w:rFonts w:ascii="標楷體" w:eastAsia="標楷體" w:hAnsi="標楷體"/>
                <w:lang w:eastAsia="zh-TW"/>
              </w:rPr>
            </w:pPr>
          </w:p>
        </w:tc>
      </w:tr>
      <w:tr w:rsidR="00CD64B0" w:rsidTr="008555FB">
        <w:trPr>
          <w:cantSplit/>
          <w:trHeight w:val="510"/>
        </w:trPr>
        <w:tc>
          <w:tcPr>
            <w:tcW w:w="1648" w:type="dxa"/>
            <w:tcBorders>
              <w:top w:val="single" w:sz="4" w:space="0" w:color="000000"/>
              <w:left w:val="single" w:sz="8" w:space="0" w:color="000000"/>
              <w:bottom w:val="single" w:sz="8" w:space="0" w:color="000000"/>
            </w:tcBorders>
            <w:vAlign w:val="center"/>
          </w:tcPr>
          <w:p w:rsidR="00CD64B0" w:rsidRDefault="00CD64B0">
            <w:pPr>
              <w:snapToGrid w:val="0"/>
              <w:jc w:val="right"/>
              <w:rPr>
                <w:rFonts w:ascii="標楷體" w:eastAsia="標楷體" w:hAnsi="標楷體"/>
                <w:lang w:eastAsia="zh-TW"/>
              </w:rPr>
            </w:pPr>
            <w:r>
              <w:rPr>
                <w:rFonts w:ascii="標楷體" w:eastAsia="標楷體" w:hAnsi="標楷體"/>
              </w:rPr>
              <w:t>元</w:t>
            </w:r>
          </w:p>
        </w:tc>
        <w:tc>
          <w:tcPr>
            <w:tcW w:w="2272" w:type="dxa"/>
            <w:vMerge/>
            <w:tcBorders>
              <w:top w:val="single" w:sz="4" w:space="0" w:color="000000"/>
              <w:left w:val="single" w:sz="4" w:space="0" w:color="000000"/>
              <w:bottom w:val="single" w:sz="8" w:space="0" w:color="000000"/>
            </w:tcBorders>
            <w:vAlign w:val="center"/>
          </w:tcPr>
          <w:p w:rsidR="00CD64B0" w:rsidRDefault="00CD64B0">
            <w:pPr>
              <w:snapToGrid w:val="0"/>
              <w:jc w:val="right"/>
              <w:rPr>
                <w:rFonts w:ascii="標楷體" w:eastAsia="標楷體" w:hAnsi="標楷體"/>
                <w:lang w:eastAsia="zh-TW"/>
              </w:rPr>
            </w:pPr>
          </w:p>
        </w:tc>
        <w:tc>
          <w:tcPr>
            <w:tcW w:w="1960" w:type="dxa"/>
            <w:vMerge/>
            <w:tcBorders>
              <w:top w:val="single" w:sz="4" w:space="0" w:color="000000"/>
              <w:left w:val="single" w:sz="4" w:space="0" w:color="000000"/>
              <w:bottom w:val="single" w:sz="8" w:space="0" w:color="000000"/>
            </w:tcBorders>
            <w:vAlign w:val="center"/>
          </w:tcPr>
          <w:p w:rsidR="00CD64B0" w:rsidRDefault="00CD64B0">
            <w:pPr>
              <w:snapToGrid w:val="0"/>
              <w:jc w:val="right"/>
              <w:rPr>
                <w:rFonts w:ascii="標楷體" w:eastAsia="標楷體" w:hAnsi="標楷體"/>
                <w:lang w:eastAsia="zh-TW"/>
              </w:rPr>
            </w:pPr>
          </w:p>
        </w:tc>
        <w:tc>
          <w:tcPr>
            <w:tcW w:w="1960" w:type="dxa"/>
            <w:vMerge/>
            <w:tcBorders>
              <w:top w:val="single" w:sz="4" w:space="0" w:color="000000"/>
              <w:left w:val="single" w:sz="4" w:space="0" w:color="000000"/>
              <w:bottom w:val="single" w:sz="8" w:space="0" w:color="000000"/>
            </w:tcBorders>
            <w:vAlign w:val="center"/>
          </w:tcPr>
          <w:p w:rsidR="00CD64B0" w:rsidRDefault="00CD64B0">
            <w:pPr>
              <w:snapToGrid w:val="0"/>
              <w:jc w:val="right"/>
              <w:rPr>
                <w:rFonts w:ascii="標楷體" w:eastAsia="標楷體" w:hAnsi="標楷體"/>
                <w:lang w:eastAsia="zh-TW"/>
              </w:rPr>
            </w:pPr>
          </w:p>
        </w:tc>
        <w:tc>
          <w:tcPr>
            <w:tcW w:w="1960" w:type="dxa"/>
            <w:vMerge/>
            <w:tcBorders>
              <w:top w:val="single" w:sz="4" w:space="0" w:color="000000"/>
              <w:left w:val="single" w:sz="4" w:space="0" w:color="000000"/>
              <w:bottom w:val="single" w:sz="8" w:space="0" w:color="000000"/>
            </w:tcBorders>
            <w:vAlign w:val="center"/>
          </w:tcPr>
          <w:p w:rsidR="00CD64B0" w:rsidRDefault="00CD64B0">
            <w:pPr>
              <w:snapToGrid w:val="0"/>
              <w:jc w:val="right"/>
              <w:rPr>
                <w:rFonts w:ascii="標楷體" w:eastAsia="標楷體" w:hAnsi="標楷體"/>
                <w:lang w:eastAsia="zh-TW"/>
              </w:rPr>
            </w:pPr>
          </w:p>
        </w:tc>
        <w:tc>
          <w:tcPr>
            <w:tcW w:w="1960" w:type="dxa"/>
            <w:vMerge/>
            <w:tcBorders>
              <w:top w:val="single" w:sz="4" w:space="0" w:color="000000"/>
              <w:left w:val="single" w:sz="4" w:space="0" w:color="000000"/>
              <w:bottom w:val="single" w:sz="8" w:space="0" w:color="000000"/>
            </w:tcBorders>
            <w:vAlign w:val="center"/>
          </w:tcPr>
          <w:p w:rsidR="00CD64B0" w:rsidRDefault="00CD64B0">
            <w:pPr>
              <w:snapToGrid w:val="0"/>
              <w:jc w:val="right"/>
              <w:rPr>
                <w:rFonts w:ascii="標楷體" w:eastAsia="標楷體" w:hAnsi="標楷體"/>
                <w:lang w:eastAsia="zh-TW"/>
              </w:rPr>
            </w:pPr>
          </w:p>
        </w:tc>
        <w:tc>
          <w:tcPr>
            <w:tcW w:w="1990" w:type="dxa"/>
            <w:vMerge/>
            <w:tcBorders>
              <w:top w:val="single" w:sz="4" w:space="0" w:color="000000"/>
              <w:left w:val="single" w:sz="4" w:space="0" w:color="000000"/>
              <w:bottom w:val="single" w:sz="8" w:space="0" w:color="000000"/>
              <w:right w:val="single" w:sz="8" w:space="0" w:color="000000"/>
            </w:tcBorders>
            <w:vAlign w:val="center"/>
          </w:tcPr>
          <w:p w:rsidR="00CD64B0" w:rsidRDefault="00CD64B0">
            <w:pPr>
              <w:snapToGrid w:val="0"/>
              <w:jc w:val="right"/>
              <w:rPr>
                <w:rFonts w:ascii="標楷體" w:eastAsia="標楷體" w:hAnsi="標楷體"/>
                <w:lang w:eastAsia="zh-TW"/>
              </w:rPr>
            </w:pPr>
          </w:p>
        </w:tc>
      </w:tr>
    </w:tbl>
    <w:p w:rsidR="00E6504C" w:rsidRDefault="00E97C28" w:rsidP="00E6504C">
      <w:pPr>
        <w:jc w:val="center"/>
        <w:rPr>
          <w:rFonts w:ascii="標楷體" w:eastAsia="標楷體" w:hAnsi="標楷體"/>
          <w:lang w:eastAsia="zh-TW"/>
        </w:rPr>
      </w:pPr>
      <w:r>
        <w:rPr>
          <w:noProof/>
          <w:lang w:eastAsia="zh-TW"/>
        </w:rPr>
        <w:pict>
          <v:line id="_x0000_s1030" style="position:absolute;left:0;text-align:left;flip:x;z-index:4;mso-position-horizontal-relative:text;mso-position-vertical-relative:text" from="539pt,18.65pt" to="539pt,63.65pt" strokeweight="1pt"/>
        </w:pict>
      </w:r>
      <w:r>
        <w:pict>
          <v:shape id="_x0000_s1027" type="#_x0000_t202" style="position:absolute;left:0;text-align:left;margin-left:478.3pt;margin-top:19.05pt;width:209.55pt;height:45pt;z-index:2;mso-wrap-distance-left:9.05pt;mso-wrap-distance-right:9.05pt;mso-position-horizontal-relative:text;mso-position-vertical-relative:text" strokeweight="1pt">
            <v:fill color2="black"/>
            <v:textbox inset="7.45pt,3.85pt,7.45pt,3.85pt">
              <w:txbxContent>
                <w:p w:rsidR="00CD64B0" w:rsidRDefault="00CD64B0">
                  <w:pPr>
                    <w:spacing w:line="240" w:lineRule="exact"/>
                    <w:rPr>
                      <w:rFonts w:ascii="標楷體" w:eastAsia="標楷體" w:hAnsi="標楷體"/>
                      <w:sz w:val="22"/>
                    </w:rPr>
                  </w:pPr>
                  <w:r>
                    <w:rPr>
                      <w:rFonts w:ascii="標楷體" w:eastAsia="標楷體" w:hAnsi="標楷體"/>
                      <w:sz w:val="22"/>
                    </w:rPr>
                    <w:t>分    局</w:t>
                  </w:r>
                </w:p>
                <w:p w:rsidR="00CD64B0" w:rsidRDefault="00CD64B0">
                  <w:pPr>
                    <w:spacing w:line="240" w:lineRule="exact"/>
                    <w:rPr>
                      <w:rFonts w:ascii="標楷體" w:eastAsia="標楷體" w:hAnsi="標楷體"/>
                      <w:sz w:val="22"/>
                    </w:rPr>
                  </w:pPr>
                  <w:r>
                    <w:rPr>
                      <w:rFonts w:ascii="標楷體" w:eastAsia="標楷體" w:hAnsi="標楷體"/>
                      <w:sz w:val="22"/>
                    </w:rPr>
                    <w:t>稽 徵 所</w:t>
                  </w:r>
                </w:p>
                <w:p w:rsidR="00CD64B0" w:rsidRDefault="00CD64B0">
                  <w:pPr>
                    <w:spacing w:line="240" w:lineRule="exact"/>
                    <w:ind w:right="420"/>
                    <w:jc w:val="both"/>
                    <w:rPr>
                      <w:rFonts w:ascii="標楷體" w:eastAsia="標楷體" w:hAnsi="標楷體"/>
                      <w:sz w:val="22"/>
                    </w:rPr>
                  </w:pPr>
                  <w:r>
                    <w:rPr>
                      <w:rFonts w:ascii="標楷體" w:eastAsia="標楷體" w:hAnsi="標楷體"/>
                      <w:sz w:val="22"/>
                    </w:rPr>
                    <w:t>收件編號</w:t>
                  </w:r>
                </w:p>
              </w:txbxContent>
            </v:textbox>
          </v:shape>
        </w:pict>
      </w:r>
    </w:p>
    <w:p w:rsidR="00CD64B0" w:rsidRDefault="00E97C28" w:rsidP="00E4499F">
      <w:pPr>
        <w:spacing w:beforeLines="50" w:before="180"/>
        <w:jc w:val="center"/>
        <w:rPr>
          <w:lang w:eastAsia="zh-TW"/>
        </w:rPr>
      </w:pPr>
      <w:r>
        <w:pict>
          <v:shape id="_x0000_s1029" type="#_x0000_t202" style="position:absolute;left:0;text-align:left;margin-left:1.45pt;margin-top:23.4pt;width:287.95pt;height:34pt;z-index:3;mso-wrap-distance-left:9.05pt;mso-wrap-distance-right:9.05pt" stroked="f">
            <v:fill color2="black"/>
            <v:textbox style="mso-next-textbox:#_x0000_s1029" inset="0,0,0,0">
              <w:txbxContent>
                <w:p w:rsidR="00CD64B0" w:rsidRDefault="00CD64B0">
                  <w:pPr>
                    <w:rPr>
                      <w:rFonts w:ascii="標楷體" w:eastAsia="標楷體" w:hAnsi="標楷體"/>
                      <w:sz w:val="16"/>
                      <w:lang w:eastAsia="zh-TW"/>
                    </w:rPr>
                  </w:pPr>
                  <w:r>
                    <w:rPr>
                      <w:rFonts w:ascii="標楷體" w:eastAsia="標楷體" w:hAnsi="標楷體"/>
                      <w:sz w:val="16"/>
                    </w:rPr>
                    <w:t>第</w:t>
                  </w:r>
                  <w:r>
                    <w:rPr>
                      <w:rFonts w:ascii="標楷體" w:eastAsia="標楷體" w:hAnsi="標楷體"/>
                      <w:sz w:val="16"/>
                      <w:lang w:eastAsia="zh-TW"/>
                    </w:rPr>
                    <w:t>1</w:t>
                  </w:r>
                  <w:r>
                    <w:rPr>
                      <w:rFonts w:ascii="標楷體" w:eastAsia="標楷體" w:hAnsi="標楷體"/>
                      <w:sz w:val="16"/>
                    </w:rPr>
                    <w:t>聯：副聯</w:t>
                  </w:r>
                  <w:r>
                    <w:rPr>
                      <w:rFonts w:ascii="標楷體" w:eastAsia="標楷體" w:hAnsi="標楷體"/>
                      <w:sz w:val="16"/>
                      <w:lang w:eastAsia="zh-TW"/>
                    </w:rPr>
                    <w:t>(</w:t>
                  </w:r>
                  <w:r>
                    <w:rPr>
                      <w:rFonts w:ascii="標楷體" w:eastAsia="標楷體" w:hAnsi="標楷體"/>
                      <w:sz w:val="16"/>
                    </w:rPr>
                    <w:t>供電腦建檔用</w:t>
                  </w:r>
                  <w:r>
                    <w:rPr>
                      <w:rFonts w:ascii="標楷體" w:eastAsia="標楷體" w:hAnsi="標楷體"/>
                      <w:sz w:val="16"/>
                      <w:lang w:eastAsia="zh-TW"/>
                    </w:rPr>
                    <w:t>)</w:t>
                  </w:r>
                </w:p>
                <w:p w:rsidR="00CD64B0" w:rsidRDefault="00CD64B0">
                  <w:pPr>
                    <w:spacing w:line="180" w:lineRule="exact"/>
                    <w:rPr>
                      <w:rFonts w:ascii="標楷體" w:eastAsia="標楷體" w:hAnsi="標楷體"/>
                      <w:sz w:val="16"/>
                      <w:lang w:eastAsia="zh-TW"/>
                    </w:rPr>
                  </w:pPr>
                  <w:r>
                    <w:rPr>
                      <w:rFonts w:ascii="標楷體" w:eastAsia="標楷體" w:hAnsi="標楷體"/>
                      <w:sz w:val="16"/>
                    </w:rPr>
                    <w:t>第</w:t>
                  </w:r>
                  <w:r>
                    <w:rPr>
                      <w:rFonts w:ascii="標楷體" w:eastAsia="標楷體" w:hAnsi="標楷體"/>
                      <w:sz w:val="16"/>
                      <w:lang w:eastAsia="zh-TW"/>
                    </w:rPr>
                    <w:t>2</w:t>
                  </w:r>
                  <w:r>
                    <w:rPr>
                      <w:rFonts w:ascii="標楷體" w:eastAsia="標楷體" w:hAnsi="標楷體"/>
                      <w:sz w:val="16"/>
                    </w:rPr>
                    <w:t>聯：正聯</w:t>
                  </w:r>
                  <w:r>
                    <w:rPr>
                      <w:rFonts w:ascii="標楷體" w:eastAsia="標楷體" w:hAnsi="標楷體"/>
                      <w:sz w:val="16"/>
                      <w:lang w:eastAsia="zh-TW"/>
                    </w:rPr>
                    <w:t>(</w:t>
                  </w:r>
                  <w:r>
                    <w:rPr>
                      <w:rFonts w:ascii="標楷體" w:eastAsia="標楷體" w:hAnsi="標楷體"/>
                      <w:sz w:val="16"/>
                    </w:rPr>
                    <w:t>稽徵機關存查</w:t>
                  </w:r>
                  <w:r>
                    <w:rPr>
                      <w:rFonts w:ascii="標楷體" w:eastAsia="標楷體" w:hAnsi="標楷體"/>
                      <w:sz w:val="16"/>
                      <w:lang w:eastAsia="zh-TW"/>
                    </w:rPr>
                    <w:t>)</w:t>
                  </w:r>
                </w:p>
              </w:txbxContent>
            </v:textbox>
          </v:shape>
        </w:pict>
      </w:r>
      <w:r w:rsidR="00E6504C">
        <w:rPr>
          <w:rFonts w:ascii="標楷體" w:eastAsia="標楷體" w:hAnsi="標楷體"/>
        </w:rPr>
        <w:t xml:space="preserve">（第　</w:t>
      </w:r>
      <w:r w:rsidR="00E6504C">
        <w:rPr>
          <w:rFonts w:ascii="標楷體" w:eastAsia="標楷體" w:hAnsi="標楷體"/>
          <w:lang w:eastAsia="zh-TW"/>
        </w:rPr>
        <w:t>2</w:t>
      </w:r>
      <w:r w:rsidR="00E6504C">
        <w:rPr>
          <w:rFonts w:ascii="標楷體" w:eastAsia="標楷體" w:hAnsi="標楷體"/>
        </w:rPr>
        <w:t xml:space="preserve">　頁）</w:t>
      </w:r>
    </w:p>
    <w:sectPr w:rsidR="00CD64B0" w:rsidSect="008555FB">
      <w:footnotePr>
        <w:pos w:val="beneathText"/>
      </w:footnotePr>
      <w:pgSz w:w="16838" w:h="23811"/>
      <w:pgMar w:top="993" w:right="1588" w:bottom="794" w:left="1588"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C28" w:rsidRPr="008B793F" w:rsidRDefault="00E97C28" w:rsidP="00CD64B0">
      <w:pPr>
        <w:rPr>
          <w:kern w:val="2"/>
        </w:rPr>
      </w:pPr>
      <w:r>
        <w:separator/>
      </w:r>
    </w:p>
  </w:endnote>
  <w:endnote w:type="continuationSeparator" w:id="0">
    <w:p w:rsidR="00E97C28" w:rsidRPr="008B793F" w:rsidRDefault="00E97C28" w:rsidP="00CD64B0">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C28" w:rsidRPr="008B793F" w:rsidRDefault="00E97C28" w:rsidP="00CD64B0">
      <w:pPr>
        <w:rPr>
          <w:kern w:val="2"/>
        </w:rPr>
      </w:pPr>
      <w:r>
        <w:separator/>
      </w:r>
    </w:p>
  </w:footnote>
  <w:footnote w:type="continuationSeparator" w:id="0">
    <w:p w:rsidR="00E97C28" w:rsidRPr="008B793F" w:rsidRDefault="00E97C28" w:rsidP="00CD64B0">
      <w:pPr>
        <w:rPr>
          <w:kern w:val="2"/>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pos w:val="beneathText"/>
    <w:footnote w:id="-1"/>
    <w:footnote w:id="0"/>
  </w:footnotePr>
  <w:endnotePr>
    <w:endnote w:id="-1"/>
    <w:endnote w:id="0"/>
  </w:endnotePr>
  <w:compat>
    <w:noLeading/>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61CA"/>
    <w:rsid w:val="00022FFF"/>
    <w:rsid w:val="00062F92"/>
    <w:rsid w:val="001142A1"/>
    <w:rsid w:val="00171753"/>
    <w:rsid w:val="001920FE"/>
    <w:rsid w:val="00197702"/>
    <w:rsid w:val="001A4AE4"/>
    <w:rsid w:val="00220D11"/>
    <w:rsid w:val="002437E7"/>
    <w:rsid w:val="00261786"/>
    <w:rsid w:val="00261EC4"/>
    <w:rsid w:val="0033030E"/>
    <w:rsid w:val="003959F5"/>
    <w:rsid w:val="003B7AC1"/>
    <w:rsid w:val="00425C4C"/>
    <w:rsid w:val="00465CE2"/>
    <w:rsid w:val="004662EF"/>
    <w:rsid w:val="00490A8F"/>
    <w:rsid w:val="004976BD"/>
    <w:rsid w:val="00567C1A"/>
    <w:rsid w:val="005D2775"/>
    <w:rsid w:val="0061196A"/>
    <w:rsid w:val="006352F9"/>
    <w:rsid w:val="00645DA3"/>
    <w:rsid w:val="00674658"/>
    <w:rsid w:val="006F7B96"/>
    <w:rsid w:val="007061CA"/>
    <w:rsid w:val="0074131B"/>
    <w:rsid w:val="007928BB"/>
    <w:rsid w:val="007C0453"/>
    <w:rsid w:val="0085388E"/>
    <w:rsid w:val="008555FB"/>
    <w:rsid w:val="00886383"/>
    <w:rsid w:val="00983D02"/>
    <w:rsid w:val="009C7121"/>
    <w:rsid w:val="00AF5A9D"/>
    <w:rsid w:val="00B11C0F"/>
    <w:rsid w:val="00BE39CE"/>
    <w:rsid w:val="00BE5FDB"/>
    <w:rsid w:val="00CA5C59"/>
    <w:rsid w:val="00CD64B0"/>
    <w:rsid w:val="00CF5247"/>
    <w:rsid w:val="00D46244"/>
    <w:rsid w:val="00DA2633"/>
    <w:rsid w:val="00DB379D"/>
    <w:rsid w:val="00E4499F"/>
    <w:rsid w:val="00E6504C"/>
    <w:rsid w:val="00E80DE1"/>
    <w:rsid w:val="00E97C28"/>
    <w:rsid w:val="00F66D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E9877E-02B5-4565-BC9F-373C9B70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Arial" w:hAnsi="Arial" w:cs="Mangal"/>
      <w:sz w:val="28"/>
      <w:szCs w:val="28"/>
    </w:rPr>
  </w:style>
  <w:style w:type="paragraph" w:styleId="a4">
    <w:name w:val="Body Text"/>
    <w:basedOn w:val="a"/>
    <w:semiHidden/>
    <w:pPr>
      <w:jc w:val="both"/>
    </w:pPr>
    <w:rPr>
      <w:rFonts w:ascii="標楷體" w:eastAsia="標楷體" w:hAnsi="標楷體"/>
      <w:color w:val="FF0000"/>
      <w:shd w:val="clear" w:color="auto" w:fill="D8D8D8"/>
    </w:rPr>
  </w:style>
  <w:style w:type="paragraph" w:styleId="a5">
    <w:name w:val="List"/>
    <w:basedOn w:val="a4"/>
    <w:semiHidden/>
    <w:rPr>
      <w:rFonts w:cs="Mangal"/>
    </w:rPr>
  </w:style>
  <w:style w:type="paragraph" w:customStyle="1" w:styleId="a6">
    <w:name w:val="標籤"/>
    <w:basedOn w:val="a"/>
    <w:pPr>
      <w:suppressLineNumbers/>
      <w:spacing w:before="120" w:after="120"/>
    </w:pPr>
    <w:rPr>
      <w:rFonts w:cs="Mangal"/>
      <w:i/>
      <w:iCs/>
    </w:rPr>
  </w:style>
  <w:style w:type="paragraph" w:customStyle="1" w:styleId="a7">
    <w:name w:val="目錄"/>
    <w:basedOn w:val="a"/>
    <w:pPr>
      <w:suppressLineNumbers/>
    </w:pPr>
    <w:rPr>
      <w:rFonts w:cs="Mangal"/>
    </w:rPr>
  </w:style>
  <w:style w:type="paragraph" w:styleId="a8">
    <w:name w:val="header"/>
    <w:basedOn w:val="a"/>
    <w:semiHidden/>
    <w:pPr>
      <w:tabs>
        <w:tab w:val="center" w:pos="4153"/>
        <w:tab w:val="right" w:pos="8306"/>
      </w:tabs>
      <w:snapToGrid w:val="0"/>
    </w:pPr>
    <w:rPr>
      <w:sz w:val="20"/>
      <w:szCs w:val="20"/>
    </w:rPr>
  </w:style>
  <w:style w:type="paragraph" w:styleId="a9">
    <w:name w:val="footer"/>
    <w:basedOn w:val="a"/>
    <w:semiHidden/>
    <w:pPr>
      <w:tabs>
        <w:tab w:val="center" w:pos="4153"/>
        <w:tab w:val="right" w:pos="8306"/>
      </w:tabs>
      <w:snapToGrid w:val="0"/>
    </w:pPr>
    <w:rPr>
      <w:sz w:val="20"/>
      <w:szCs w:val="20"/>
    </w:rPr>
  </w:style>
  <w:style w:type="paragraph" w:customStyle="1" w:styleId="aa">
    <w:name w:val="訊框內容"/>
    <w:basedOn w:val="a4"/>
  </w:style>
  <w:style w:type="paragraph" w:customStyle="1" w:styleId="ab">
    <w:name w:val="表格內容"/>
    <w:basedOn w:val="a"/>
    <w:pPr>
      <w:suppressLineNumbers/>
    </w:pPr>
  </w:style>
  <w:style w:type="paragraph" w:customStyle="1" w:styleId="ac">
    <w:name w:val="表格標題"/>
    <w:basedOn w:val="ab"/>
    <w:pPr>
      <w:jc w:val="center"/>
    </w:pPr>
    <w:rPr>
      <w:b/>
      <w:bCs/>
    </w:rPr>
  </w:style>
  <w:style w:type="paragraph" w:styleId="ad">
    <w:name w:val="Body Text Indent"/>
    <w:basedOn w:val="a"/>
    <w:link w:val="ae"/>
    <w:semiHidden/>
    <w:rsid w:val="007061CA"/>
    <w:pPr>
      <w:suppressAutoHyphens w:val="0"/>
      <w:spacing w:line="340" w:lineRule="exact"/>
      <w:ind w:left="1081" w:hangingChars="386" w:hanging="1081"/>
    </w:pPr>
    <w:rPr>
      <w:rFonts w:ascii="標楷體" w:eastAsia="標楷體" w:hAnsi="標楷體"/>
      <w:kern w:val="2"/>
      <w:sz w:val="28"/>
      <w:lang w:val="x-none" w:eastAsia="x-none"/>
    </w:rPr>
  </w:style>
  <w:style w:type="character" w:customStyle="1" w:styleId="ae">
    <w:name w:val="本文縮排 字元"/>
    <w:link w:val="ad"/>
    <w:semiHidden/>
    <w:rsid w:val="007061CA"/>
    <w:rPr>
      <w:rFonts w:ascii="標楷體" w:eastAsia="標楷體" w:hAnsi="標楷體"/>
      <w:kern w:val="2"/>
      <w:sz w:val="28"/>
      <w:szCs w:val="24"/>
    </w:rPr>
  </w:style>
  <w:style w:type="paragraph" w:styleId="2">
    <w:name w:val="Body Text 2"/>
    <w:basedOn w:val="a"/>
    <w:link w:val="20"/>
    <w:semiHidden/>
    <w:rsid w:val="007061CA"/>
    <w:pPr>
      <w:suppressAutoHyphens w:val="0"/>
      <w:spacing w:line="440" w:lineRule="exact"/>
    </w:pPr>
    <w:rPr>
      <w:rFonts w:ascii="標楷體" w:eastAsia="標楷體" w:hAnsi="標楷體"/>
      <w:kern w:val="2"/>
      <w:sz w:val="28"/>
      <w:lang w:val="x-none" w:eastAsia="x-none"/>
    </w:rPr>
  </w:style>
  <w:style w:type="character" w:customStyle="1" w:styleId="20">
    <w:name w:val="本文 2 字元"/>
    <w:link w:val="2"/>
    <w:semiHidden/>
    <w:rsid w:val="007061CA"/>
    <w:rPr>
      <w:rFonts w:ascii="標楷體" w:eastAsia="標楷體" w:hAnsi="標楷體"/>
      <w:kern w:val="2"/>
      <w:sz w:val="28"/>
      <w:szCs w:val="24"/>
    </w:rPr>
  </w:style>
  <w:style w:type="paragraph" w:styleId="Web">
    <w:name w:val="Normal (Web)"/>
    <w:basedOn w:val="a"/>
    <w:uiPriority w:val="99"/>
    <w:semiHidden/>
    <w:rsid w:val="007061CA"/>
    <w:pPr>
      <w:widowControl/>
      <w:suppressAutoHyphens w:val="0"/>
      <w:spacing w:before="100" w:beforeAutospacing="1" w:after="100" w:afterAutospacing="1"/>
    </w:pPr>
    <w:rPr>
      <w:rFonts w:ascii="Arial Unicode MS" w:eastAsia="Arial Unicode MS" w:hAnsi="Arial Unicode MS" w:cs="Arial Unicode MS"/>
      <w:kern w:val="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03136-3D2E-4A97-85A1-AE60F722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劉宗榮(NH17086)</cp:lastModifiedBy>
  <cp:revision>10</cp:revision>
  <cp:lastPrinted>2017-01-23T03:54:00Z</cp:lastPrinted>
  <dcterms:created xsi:type="dcterms:W3CDTF">2016-12-02T06:39:00Z</dcterms:created>
  <dcterms:modified xsi:type="dcterms:W3CDTF">2017-06-24T07:17:00Z</dcterms:modified>
</cp:coreProperties>
</file>