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934" w:rsidRDefault="00D71724">
      <w:r>
        <w:rPr>
          <w:noProof/>
        </w:rPr>
        <w:pict>
          <v:shapetype id="_x0000_t202" coordsize="21600,21600" o:spt="202" path="m,l,21600r21600,l21600,xe">
            <v:stroke joinstyle="miter"/>
            <v:path gradientshapeok="t" o:connecttype="rect"/>
          </v:shapetype>
          <v:shape id="_x0000_s1034" type="#_x0000_t202" style="position:absolute;margin-left:450pt;margin-top:-7.55pt;width:226.9pt;height:53.95pt;z-index:1" stroked="f">
            <v:textbox style="mso-next-textbox:#_x0000_s1034" inset="0,2mm,0,0">
              <w:txbxContent>
                <w:tbl>
                  <w:tblPr>
                    <w:tblW w:w="4594" w:type="dxa"/>
                    <w:tblLayout w:type="fixed"/>
                    <w:tblCellMar>
                      <w:left w:w="28" w:type="dxa"/>
                      <w:right w:w="28" w:type="dxa"/>
                    </w:tblCellMar>
                    <w:tblLook w:val="0000" w:firstRow="0" w:lastRow="0" w:firstColumn="0" w:lastColumn="0" w:noHBand="0" w:noVBand="0"/>
                  </w:tblPr>
                  <w:tblGrid>
                    <w:gridCol w:w="1134"/>
                    <w:gridCol w:w="432"/>
                    <w:gridCol w:w="433"/>
                    <w:gridCol w:w="432"/>
                    <w:gridCol w:w="433"/>
                    <w:gridCol w:w="432"/>
                    <w:gridCol w:w="433"/>
                    <w:gridCol w:w="432"/>
                    <w:gridCol w:w="433"/>
                  </w:tblGrid>
                  <w:tr w:rsidR="00E568C1" w:rsidTr="006869F1">
                    <w:trPr>
                      <w:cantSplit/>
                      <w:trHeight w:hRule="exact" w:val="357"/>
                    </w:trPr>
                    <w:tc>
                      <w:tcPr>
                        <w:tcW w:w="1134" w:type="dxa"/>
                        <w:vMerge w:val="restart"/>
                        <w:tcBorders>
                          <w:top w:val="single" w:sz="8" w:space="0" w:color="000000"/>
                          <w:left w:val="single" w:sz="8" w:space="0" w:color="000000"/>
                          <w:bottom w:val="single" w:sz="8" w:space="0" w:color="000000"/>
                          <w:right w:val="single" w:sz="8" w:space="0" w:color="000000"/>
                        </w:tcBorders>
                        <w:vAlign w:val="center"/>
                      </w:tcPr>
                      <w:p w:rsidR="00E568C1" w:rsidRDefault="00E568C1" w:rsidP="00885DE5">
                        <w:pPr>
                          <w:snapToGrid w:val="0"/>
                          <w:jc w:val="center"/>
                          <w:rPr>
                            <w:rFonts w:ascii="標楷體" w:hAnsi="標楷體"/>
                          </w:rPr>
                        </w:pPr>
                        <w:r>
                          <w:rPr>
                            <w:rFonts w:ascii="標楷體" w:hAnsi="標楷體"/>
                          </w:rPr>
                          <w:t>扣繳單位</w:t>
                        </w:r>
                      </w:p>
                      <w:p w:rsidR="00E568C1" w:rsidRDefault="00E568C1" w:rsidP="00885DE5">
                        <w:pPr>
                          <w:jc w:val="center"/>
                          <w:rPr>
                            <w:rFonts w:ascii="標楷體" w:hAnsi="標楷體"/>
                          </w:rPr>
                        </w:pPr>
                        <w:r>
                          <w:rPr>
                            <w:rFonts w:ascii="標楷體" w:hAnsi="標楷體"/>
                          </w:rPr>
                          <w:t>統一編號</w:t>
                        </w:r>
                      </w:p>
                    </w:tc>
                    <w:tc>
                      <w:tcPr>
                        <w:tcW w:w="432" w:type="dxa"/>
                        <w:vMerge w:val="restart"/>
                        <w:tcBorders>
                          <w:top w:val="single" w:sz="8" w:space="0" w:color="000000"/>
                          <w:left w:val="single" w:sz="8"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3" w:type="dxa"/>
                        <w:vMerge w:val="restart"/>
                        <w:tcBorders>
                          <w:top w:val="single" w:sz="8"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2" w:type="dxa"/>
                        <w:vMerge w:val="restart"/>
                        <w:tcBorders>
                          <w:top w:val="single" w:sz="8"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3" w:type="dxa"/>
                        <w:vMerge w:val="restart"/>
                        <w:tcBorders>
                          <w:top w:val="single" w:sz="8"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2" w:type="dxa"/>
                        <w:vMerge w:val="restart"/>
                        <w:tcBorders>
                          <w:top w:val="single" w:sz="8"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3" w:type="dxa"/>
                        <w:vMerge w:val="restart"/>
                        <w:tcBorders>
                          <w:top w:val="single" w:sz="8"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2" w:type="dxa"/>
                        <w:vMerge w:val="restart"/>
                        <w:tcBorders>
                          <w:top w:val="single" w:sz="8"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3" w:type="dxa"/>
                        <w:vMerge w:val="restart"/>
                        <w:tcBorders>
                          <w:top w:val="single" w:sz="8" w:space="0" w:color="000000"/>
                          <w:left w:val="single" w:sz="4" w:space="0" w:color="000000"/>
                          <w:bottom w:val="single" w:sz="8" w:space="0" w:color="000000"/>
                          <w:right w:val="single" w:sz="8" w:space="0" w:color="000000"/>
                        </w:tcBorders>
                        <w:vAlign w:val="center"/>
                      </w:tcPr>
                      <w:p w:rsidR="00E568C1" w:rsidRDefault="00E568C1" w:rsidP="00885DE5">
                        <w:pPr>
                          <w:snapToGrid w:val="0"/>
                          <w:rPr>
                            <w:rFonts w:ascii="標楷體" w:hAnsi="標楷體"/>
                            <w:color w:val="FF0000"/>
                            <w:shd w:val="clear" w:color="auto" w:fill="D8D8D8"/>
                          </w:rPr>
                        </w:pPr>
                      </w:p>
                    </w:tc>
                  </w:tr>
                  <w:tr w:rsidR="00E568C1" w:rsidTr="006869F1">
                    <w:trPr>
                      <w:cantSplit/>
                      <w:trHeight w:hRule="exact" w:val="530"/>
                    </w:trPr>
                    <w:tc>
                      <w:tcPr>
                        <w:tcW w:w="1134" w:type="dxa"/>
                        <w:vMerge/>
                        <w:tcBorders>
                          <w:top w:val="single" w:sz="4" w:space="0" w:color="000000"/>
                          <w:left w:val="single" w:sz="8" w:space="0" w:color="000000"/>
                          <w:bottom w:val="single" w:sz="8" w:space="0" w:color="000000"/>
                          <w:right w:val="single" w:sz="8" w:space="0" w:color="000000"/>
                        </w:tcBorders>
                        <w:vAlign w:val="center"/>
                      </w:tcPr>
                      <w:p w:rsidR="00E568C1" w:rsidRDefault="00E568C1" w:rsidP="00885DE5">
                        <w:pPr>
                          <w:snapToGrid w:val="0"/>
                          <w:jc w:val="center"/>
                          <w:rPr>
                            <w:rFonts w:ascii="標楷體" w:hAnsi="標楷體"/>
                            <w:color w:val="FF0000"/>
                            <w:shd w:val="clear" w:color="auto" w:fill="D8D8D8"/>
                          </w:rPr>
                        </w:pPr>
                      </w:p>
                    </w:tc>
                    <w:tc>
                      <w:tcPr>
                        <w:tcW w:w="432" w:type="dxa"/>
                        <w:vMerge/>
                        <w:tcBorders>
                          <w:top w:val="single" w:sz="4" w:space="0" w:color="000000"/>
                          <w:left w:val="single" w:sz="8"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3" w:type="dxa"/>
                        <w:vMerge/>
                        <w:tcBorders>
                          <w:top w:val="single" w:sz="4"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2" w:type="dxa"/>
                        <w:vMerge/>
                        <w:tcBorders>
                          <w:top w:val="single" w:sz="4"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3" w:type="dxa"/>
                        <w:vMerge/>
                        <w:tcBorders>
                          <w:top w:val="single" w:sz="4"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2" w:type="dxa"/>
                        <w:vMerge/>
                        <w:tcBorders>
                          <w:top w:val="single" w:sz="4"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3" w:type="dxa"/>
                        <w:vMerge/>
                        <w:tcBorders>
                          <w:top w:val="single" w:sz="4"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2" w:type="dxa"/>
                        <w:vMerge/>
                        <w:tcBorders>
                          <w:top w:val="single" w:sz="4" w:space="0" w:color="000000"/>
                          <w:left w:val="single" w:sz="4" w:space="0" w:color="000000"/>
                          <w:bottom w:val="single" w:sz="8" w:space="0" w:color="000000"/>
                        </w:tcBorders>
                        <w:vAlign w:val="center"/>
                      </w:tcPr>
                      <w:p w:rsidR="00E568C1" w:rsidRDefault="00E568C1" w:rsidP="00885DE5">
                        <w:pPr>
                          <w:snapToGrid w:val="0"/>
                          <w:jc w:val="center"/>
                          <w:rPr>
                            <w:rFonts w:ascii="標楷體" w:hAnsi="標楷體"/>
                            <w:shd w:val="clear" w:color="auto" w:fill="D8D8D8"/>
                          </w:rPr>
                        </w:pPr>
                      </w:p>
                    </w:tc>
                    <w:tc>
                      <w:tcPr>
                        <w:tcW w:w="433" w:type="dxa"/>
                        <w:vMerge/>
                        <w:tcBorders>
                          <w:top w:val="single" w:sz="4" w:space="0" w:color="000000"/>
                          <w:left w:val="single" w:sz="4" w:space="0" w:color="000000"/>
                          <w:bottom w:val="single" w:sz="8" w:space="0" w:color="000000"/>
                          <w:right w:val="single" w:sz="8" w:space="0" w:color="000000"/>
                        </w:tcBorders>
                        <w:vAlign w:val="center"/>
                      </w:tcPr>
                      <w:p w:rsidR="00E568C1" w:rsidRDefault="00E568C1" w:rsidP="00885DE5">
                        <w:pPr>
                          <w:snapToGrid w:val="0"/>
                          <w:rPr>
                            <w:rFonts w:ascii="標楷體" w:hAnsi="標楷體"/>
                            <w:shd w:val="clear" w:color="auto" w:fill="D8D8D8"/>
                          </w:rPr>
                        </w:pPr>
                      </w:p>
                    </w:tc>
                  </w:tr>
                </w:tbl>
                <w:p w:rsidR="005A2934" w:rsidRDefault="005A2934"/>
              </w:txbxContent>
            </v:textbox>
          </v:shape>
        </w:pict>
      </w:r>
    </w:p>
    <w:tbl>
      <w:tblPr>
        <w:tblW w:w="6960" w:type="dxa"/>
        <w:tblInd w:w="-212" w:type="dxa"/>
        <w:tblCellMar>
          <w:left w:w="28" w:type="dxa"/>
          <w:right w:w="28" w:type="dxa"/>
        </w:tblCellMar>
        <w:tblLook w:val="0000" w:firstRow="0" w:lastRow="0" w:firstColumn="0" w:lastColumn="0" w:noHBand="0" w:noVBand="0"/>
      </w:tblPr>
      <w:tblGrid>
        <w:gridCol w:w="6960"/>
      </w:tblGrid>
      <w:tr w:rsidR="005A2934">
        <w:tc>
          <w:tcPr>
            <w:tcW w:w="6960" w:type="dxa"/>
          </w:tcPr>
          <w:p w:rsidR="005A2934" w:rsidRPr="008972F5" w:rsidRDefault="005A2934">
            <w:pPr>
              <w:tabs>
                <w:tab w:val="left" w:pos="0"/>
                <w:tab w:val="left" w:pos="210"/>
                <w:tab w:val="right" w:pos="2252"/>
              </w:tabs>
              <w:rPr>
                <w:spacing w:val="-4"/>
                <w:sz w:val="28"/>
                <w:u w:val="single"/>
              </w:rPr>
            </w:pPr>
            <w:r w:rsidRPr="008972F5">
              <w:rPr>
                <w:spacing w:val="-4"/>
              </w:rPr>
              <w:tab/>
            </w:r>
            <w:r w:rsidRPr="008972F5">
              <w:rPr>
                <w:rFonts w:hint="eastAsia"/>
                <w:spacing w:val="-4"/>
                <w:sz w:val="28"/>
              </w:rPr>
              <w:t>機關</w:t>
            </w:r>
            <w:r w:rsidR="008B13A6" w:rsidRPr="00141E32">
              <w:rPr>
                <w:rFonts w:hint="eastAsia"/>
                <w:spacing w:val="-4"/>
                <w:sz w:val="28"/>
              </w:rPr>
              <w:t>或</w:t>
            </w:r>
            <w:r w:rsidRPr="008972F5">
              <w:rPr>
                <w:rFonts w:hint="eastAsia"/>
                <w:spacing w:val="-4"/>
                <w:sz w:val="28"/>
              </w:rPr>
              <w:t>團體名稱：</w:t>
            </w:r>
            <w:r w:rsidRPr="008972F5">
              <w:rPr>
                <w:rFonts w:hint="eastAsia"/>
                <w:spacing w:val="-4"/>
                <w:sz w:val="28"/>
                <w:u w:val="single"/>
              </w:rPr>
              <w:t xml:space="preserve">                             </w:t>
            </w:r>
          </w:p>
        </w:tc>
      </w:tr>
    </w:tbl>
    <w:p w:rsidR="005A2934" w:rsidRDefault="005A2934"/>
    <w:tbl>
      <w:tblPr>
        <w:tblW w:w="1431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23"/>
        <w:gridCol w:w="597"/>
        <w:gridCol w:w="960"/>
        <w:gridCol w:w="736"/>
        <w:gridCol w:w="440"/>
        <w:gridCol w:w="696"/>
        <w:gridCol w:w="783"/>
        <w:gridCol w:w="562"/>
        <w:gridCol w:w="824"/>
        <w:gridCol w:w="521"/>
        <w:gridCol w:w="838"/>
        <w:gridCol w:w="507"/>
        <w:gridCol w:w="864"/>
        <w:gridCol w:w="481"/>
        <w:gridCol w:w="460"/>
        <w:gridCol w:w="794"/>
        <w:gridCol w:w="374"/>
        <w:gridCol w:w="971"/>
        <w:gridCol w:w="349"/>
        <w:gridCol w:w="802"/>
        <w:gridCol w:w="256"/>
        <w:gridCol w:w="775"/>
      </w:tblGrid>
      <w:tr w:rsidR="005A2934">
        <w:trPr>
          <w:trHeight w:hRule="exact" w:val="680"/>
        </w:trPr>
        <w:tc>
          <w:tcPr>
            <w:tcW w:w="14313" w:type="dxa"/>
            <w:gridSpan w:val="22"/>
            <w:tcBorders>
              <w:top w:val="nil"/>
              <w:left w:val="nil"/>
              <w:bottom w:val="single" w:sz="12" w:space="0" w:color="auto"/>
              <w:right w:val="nil"/>
            </w:tcBorders>
          </w:tcPr>
          <w:p w:rsidR="005A2934" w:rsidRPr="00636A33" w:rsidRDefault="005A2934" w:rsidP="00B002D3">
            <w:pPr>
              <w:spacing w:beforeLines="50" w:before="180"/>
              <w:jc w:val="center"/>
              <w:rPr>
                <w:b/>
                <w:sz w:val="36"/>
              </w:rPr>
            </w:pPr>
            <w:r w:rsidRPr="00636A33">
              <w:rPr>
                <w:rFonts w:hint="eastAsia"/>
                <w:b/>
                <w:sz w:val="36"/>
              </w:rPr>
              <w:t>表一、</w:t>
            </w:r>
            <w:proofErr w:type="gramStart"/>
            <w:r w:rsidRPr="00636A33">
              <w:rPr>
                <w:rFonts w:hint="eastAsia"/>
                <w:b/>
                <w:sz w:val="36"/>
              </w:rPr>
              <w:t>１０</w:t>
            </w:r>
            <w:r w:rsidR="008A6626">
              <w:rPr>
                <w:rFonts w:hint="eastAsia"/>
                <w:b/>
                <w:sz w:val="36"/>
              </w:rPr>
              <w:t>６</w:t>
            </w:r>
            <w:proofErr w:type="gramEnd"/>
            <w:r w:rsidRPr="00636A33">
              <w:rPr>
                <w:rFonts w:hint="eastAsia"/>
                <w:b/>
                <w:sz w:val="36"/>
              </w:rPr>
              <w:t>年度各類給付扣繳稅額與申報金額調節</w:t>
            </w:r>
          </w:p>
        </w:tc>
      </w:tr>
      <w:tr w:rsidR="005A293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40"/>
        </w:trPr>
        <w:tc>
          <w:tcPr>
            <w:tcW w:w="1320" w:type="dxa"/>
            <w:gridSpan w:val="2"/>
            <w:vMerge w:val="restart"/>
            <w:tcBorders>
              <w:top w:val="single" w:sz="12" w:space="0" w:color="auto"/>
              <w:tl2br w:val="single" w:sz="6" w:space="0" w:color="auto"/>
            </w:tcBorders>
            <w:vAlign w:val="center"/>
          </w:tcPr>
          <w:p w:rsidR="005A2934" w:rsidRDefault="005A2934">
            <w:pPr>
              <w:jc w:val="right"/>
            </w:pPr>
            <w:r>
              <w:rPr>
                <w:rFonts w:hint="eastAsia"/>
              </w:rPr>
              <w:t>項　目</w:t>
            </w:r>
          </w:p>
          <w:p w:rsidR="005A2934" w:rsidRDefault="005A2934">
            <w:pPr>
              <w:jc w:val="right"/>
            </w:pPr>
          </w:p>
          <w:p w:rsidR="005A2934" w:rsidRDefault="005A2934">
            <w:pPr>
              <w:jc w:val="right"/>
            </w:pPr>
          </w:p>
          <w:p w:rsidR="005A2934" w:rsidRDefault="005A2934">
            <w:pPr>
              <w:jc w:val="both"/>
            </w:pPr>
            <w:r>
              <w:rPr>
                <w:rFonts w:hint="eastAsia"/>
              </w:rPr>
              <w:t>所得類別</w:t>
            </w:r>
          </w:p>
        </w:tc>
        <w:tc>
          <w:tcPr>
            <w:tcW w:w="960" w:type="dxa"/>
            <w:vMerge w:val="restart"/>
            <w:tcBorders>
              <w:top w:val="single" w:sz="12" w:space="0" w:color="auto"/>
            </w:tcBorders>
            <w:vAlign w:val="center"/>
          </w:tcPr>
          <w:p w:rsidR="005A2934" w:rsidRDefault="005A2934">
            <w:pPr>
              <w:jc w:val="distribute"/>
            </w:pPr>
            <w:r>
              <w:rPr>
                <w:rFonts w:hint="eastAsia"/>
              </w:rPr>
              <w:t>本期扣繳</w:t>
            </w:r>
          </w:p>
          <w:p w:rsidR="005A2934" w:rsidRDefault="005A2934">
            <w:pPr>
              <w:jc w:val="distribute"/>
            </w:pPr>
            <w:r>
              <w:rPr>
                <w:rFonts w:hint="eastAsia"/>
              </w:rPr>
              <w:t>申報金額</w:t>
            </w:r>
          </w:p>
        </w:tc>
        <w:tc>
          <w:tcPr>
            <w:tcW w:w="1176" w:type="dxa"/>
            <w:gridSpan w:val="2"/>
            <w:vMerge w:val="restart"/>
            <w:tcBorders>
              <w:top w:val="single" w:sz="12" w:space="0" w:color="auto"/>
            </w:tcBorders>
            <w:vAlign w:val="center"/>
          </w:tcPr>
          <w:p w:rsidR="005A2934" w:rsidRDefault="005A2934">
            <w:pPr>
              <w:jc w:val="center"/>
            </w:pPr>
            <w:r>
              <w:rPr>
                <w:rFonts w:hint="eastAsia"/>
              </w:rPr>
              <w:t>（－）</w:t>
            </w:r>
          </w:p>
          <w:p w:rsidR="005A2934" w:rsidRDefault="005A2934">
            <w:pPr>
              <w:jc w:val="distribute"/>
            </w:pPr>
            <w:r>
              <w:rPr>
                <w:rFonts w:hint="eastAsia"/>
              </w:rPr>
              <w:t>上期</w:t>
            </w:r>
          </w:p>
          <w:p w:rsidR="005A2934" w:rsidRDefault="005A2934">
            <w:pPr>
              <w:jc w:val="distribute"/>
            </w:pPr>
            <w:r>
              <w:rPr>
                <w:rFonts w:hint="eastAsia"/>
              </w:rPr>
              <w:t>應付金額</w:t>
            </w:r>
          </w:p>
        </w:tc>
        <w:tc>
          <w:tcPr>
            <w:tcW w:w="1479" w:type="dxa"/>
            <w:gridSpan w:val="2"/>
            <w:vMerge w:val="restart"/>
            <w:tcBorders>
              <w:top w:val="single" w:sz="12" w:space="0" w:color="auto"/>
            </w:tcBorders>
            <w:vAlign w:val="center"/>
          </w:tcPr>
          <w:p w:rsidR="005A2934" w:rsidRDefault="005A2934">
            <w:pPr>
              <w:jc w:val="center"/>
            </w:pPr>
            <w:r>
              <w:rPr>
                <w:rFonts w:hint="eastAsia"/>
              </w:rPr>
              <w:t>（＋）</w:t>
            </w:r>
          </w:p>
          <w:p w:rsidR="005A2934" w:rsidRDefault="005A2934">
            <w:pPr>
              <w:jc w:val="distribute"/>
            </w:pPr>
            <w:r>
              <w:rPr>
                <w:rFonts w:hint="eastAsia"/>
              </w:rPr>
              <w:t>上期</w:t>
            </w:r>
          </w:p>
          <w:p w:rsidR="005A2934" w:rsidRDefault="005A2934">
            <w:pPr>
              <w:jc w:val="distribute"/>
            </w:pPr>
            <w:r>
              <w:rPr>
                <w:rFonts w:hint="eastAsia"/>
              </w:rPr>
              <w:t>預付金額</w:t>
            </w:r>
          </w:p>
        </w:tc>
        <w:tc>
          <w:tcPr>
            <w:tcW w:w="1386" w:type="dxa"/>
            <w:gridSpan w:val="2"/>
            <w:vMerge w:val="restart"/>
            <w:tcBorders>
              <w:top w:val="single" w:sz="12" w:space="0" w:color="auto"/>
            </w:tcBorders>
            <w:vAlign w:val="center"/>
          </w:tcPr>
          <w:p w:rsidR="005A2934" w:rsidRDefault="005A2934">
            <w:pPr>
              <w:jc w:val="center"/>
            </w:pPr>
            <w:r>
              <w:rPr>
                <w:rFonts w:hint="eastAsia"/>
              </w:rPr>
              <w:t>（＋）</w:t>
            </w:r>
          </w:p>
          <w:p w:rsidR="005A2934" w:rsidRDefault="005A2934">
            <w:pPr>
              <w:jc w:val="distribute"/>
            </w:pPr>
            <w:r>
              <w:rPr>
                <w:rFonts w:hint="eastAsia"/>
              </w:rPr>
              <w:t>本期</w:t>
            </w:r>
          </w:p>
          <w:p w:rsidR="005A2934" w:rsidRDefault="005A2934">
            <w:pPr>
              <w:jc w:val="distribute"/>
            </w:pPr>
            <w:r>
              <w:rPr>
                <w:rFonts w:hint="eastAsia"/>
              </w:rPr>
              <w:t>應付金額</w:t>
            </w:r>
          </w:p>
        </w:tc>
        <w:tc>
          <w:tcPr>
            <w:tcW w:w="1359" w:type="dxa"/>
            <w:gridSpan w:val="2"/>
            <w:vMerge w:val="restart"/>
            <w:tcBorders>
              <w:top w:val="single" w:sz="12" w:space="0" w:color="auto"/>
            </w:tcBorders>
            <w:vAlign w:val="center"/>
          </w:tcPr>
          <w:p w:rsidR="005A2934" w:rsidRDefault="005A2934">
            <w:pPr>
              <w:jc w:val="center"/>
            </w:pPr>
            <w:r>
              <w:rPr>
                <w:rFonts w:hint="eastAsia"/>
              </w:rPr>
              <w:t>（－）</w:t>
            </w:r>
          </w:p>
          <w:p w:rsidR="005A2934" w:rsidRDefault="005A2934">
            <w:pPr>
              <w:jc w:val="distribute"/>
            </w:pPr>
            <w:r>
              <w:rPr>
                <w:rFonts w:hint="eastAsia"/>
              </w:rPr>
              <w:t>本期</w:t>
            </w:r>
          </w:p>
          <w:p w:rsidR="005A2934" w:rsidRDefault="005A2934">
            <w:pPr>
              <w:jc w:val="distribute"/>
            </w:pPr>
            <w:r>
              <w:rPr>
                <w:rFonts w:hint="eastAsia"/>
              </w:rPr>
              <w:t>預付金額</w:t>
            </w:r>
          </w:p>
        </w:tc>
        <w:tc>
          <w:tcPr>
            <w:tcW w:w="2312" w:type="dxa"/>
            <w:gridSpan w:val="4"/>
            <w:tcBorders>
              <w:top w:val="single" w:sz="12" w:space="0" w:color="auto"/>
              <w:bottom w:val="single" w:sz="4" w:space="0" w:color="auto"/>
              <w:right w:val="single" w:sz="4" w:space="0" w:color="auto"/>
            </w:tcBorders>
            <w:vAlign w:val="center"/>
          </w:tcPr>
          <w:p w:rsidR="005A2934" w:rsidRDefault="005A2934">
            <w:pPr>
              <w:jc w:val="center"/>
              <w:rPr>
                <w:rFonts w:ascii="標楷體" w:hAnsi="標楷體"/>
              </w:rPr>
            </w:pPr>
            <w:r>
              <w:rPr>
                <w:rFonts w:ascii="標楷體" w:hAnsi="標楷體" w:hint="eastAsia"/>
              </w:rPr>
              <w:t>勞工退休金</w:t>
            </w:r>
            <w:r>
              <w:rPr>
                <w:rFonts w:hint="eastAsia"/>
              </w:rPr>
              <w:t>（＋）</w:t>
            </w:r>
          </w:p>
        </w:tc>
        <w:tc>
          <w:tcPr>
            <w:tcW w:w="1168" w:type="dxa"/>
            <w:gridSpan w:val="2"/>
            <w:vMerge w:val="restart"/>
            <w:tcBorders>
              <w:top w:val="single" w:sz="12" w:space="0" w:color="auto"/>
              <w:left w:val="single" w:sz="4" w:space="0" w:color="auto"/>
            </w:tcBorders>
            <w:vAlign w:val="center"/>
          </w:tcPr>
          <w:p w:rsidR="005A2934" w:rsidRDefault="005A2934">
            <w:pPr>
              <w:jc w:val="center"/>
              <w:rPr>
                <w:rFonts w:ascii="標楷體" w:hAnsi="標楷體"/>
              </w:rPr>
            </w:pPr>
            <w:r>
              <w:rPr>
                <w:rFonts w:ascii="標楷體" w:hAnsi="標楷體" w:hint="eastAsia"/>
              </w:rPr>
              <w:t>其  他</w:t>
            </w:r>
          </w:p>
        </w:tc>
        <w:tc>
          <w:tcPr>
            <w:tcW w:w="1320" w:type="dxa"/>
            <w:gridSpan w:val="2"/>
            <w:vMerge w:val="restart"/>
            <w:tcBorders>
              <w:top w:val="single" w:sz="12" w:space="0" w:color="auto"/>
            </w:tcBorders>
            <w:vAlign w:val="center"/>
          </w:tcPr>
          <w:p w:rsidR="005A2934" w:rsidRDefault="005A2934">
            <w:pPr>
              <w:jc w:val="center"/>
            </w:pPr>
            <w:r>
              <w:rPr>
                <w:rFonts w:hint="eastAsia"/>
              </w:rPr>
              <w:t>（＝）</w:t>
            </w:r>
          </w:p>
          <w:p w:rsidR="005A2934" w:rsidRDefault="005A2934">
            <w:pPr>
              <w:jc w:val="distribute"/>
            </w:pPr>
            <w:r>
              <w:rPr>
                <w:rFonts w:hint="eastAsia"/>
              </w:rPr>
              <w:t>本期申報</w:t>
            </w:r>
          </w:p>
          <w:p w:rsidR="005A2934" w:rsidRDefault="005A2934">
            <w:pPr>
              <w:jc w:val="distribute"/>
            </w:pPr>
            <w:r>
              <w:rPr>
                <w:rFonts w:hint="eastAsia"/>
              </w:rPr>
              <w:t>支出金額</w:t>
            </w:r>
          </w:p>
        </w:tc>
        <w:tc>
          <w:tcPr>
            <w:tcW w:w="1058" w:type="dxa"/>
            <w:gridSpan w:val="2"/>
            <w:vMerge w:val="restart"/>
            <w:tcBorders>
              <w:top w:val="single" w:sz="12" w:space="0" w:color="auto"/>
            </w:tcBorders>
            <w:vAlign w:val="center"/>
          </w:tcPr>
          <w:p w:rsidR="005A2934" w:rsidRDefault="005A2934">
            <w:pPr>
              <w:jc w:val="distribute"/>
            </w:pPr>
            <w:r>
              <w:rPr>
                <w:rFonts w:hint="eastAsia"/>
              </w:rPr>
              <w:t>扣繳稅額</w:t>
            </w:r>
          </w:p>
        </w:tc>
        <w:tc>
          <w:tcPr>
            <w:tcW w:w="775" w:type="dxa"/>
            <w:vMerge w:val="restart"/>
            <w:tcBorders>
              <w:top w:val="single" w:sz="12" w:space="0" w:color="auto"/>
            </w:tcBorders>
            <w:vAlign w:val="center"/>
          </w:tcPr>
          <w:p w:rsidR="005A2934" w:rsidRDefault="005A2934">
            <w:pPr>
              <w:jc w:val="distribute"/>
            </w:pPr>
            <w:r>
              <w:rPr>
                <w:rFonts w:hint="eastAsia"/>
              </w:rPr>
              <w:t>備註</w:t>
            </w:r>
          </w:p>
        </w:tc>
      </w:tr>
      <w:tr w:rsidR="005A2934" w:rsidTr="00E568C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80"/>
        </w:trPr>
        <w:tc>
          <w:tcPr>
            <w:tcW w:w="1320" w:type="dxa"/>
            <w:gridSpan w:val="2"/>
            <w:vMerge/>
            <w:tcBorders>
              <w:bottom w:val="single" w:sz="6" w:space="0" w:color="auto"/>
              <w:tl2br w:val="single" w:sz="6" w:space="0" w:color="auto"/>
            </w:tcBorders>
            <w:vAlign w:val="center"/>
          </w:tcPr>
          <w:p w:rsidR="005A2934" w:rsidRDefault="005A2934">
            <w:pPr>
              <w:jc w:val="right"/>
            </w:pPr>
          </w:p>
        </w:tc>
        <w:tc>
          <w:tcPr>
            <w:tcW w:w="960" w:type="dxa"/>
            <w:vMerge/>
            <w:tcBorders>
              <w:bottom w:val="single" w:sz="6" w:space="0" w:color="auto"/>
            </w:tcBorders>
            <w:vAlign w:val="center"/>
          </w:tcPr>
          <w:p w:rsidR="005A2934" w:rsidRDefault="005A2934">
            <w:pPr>
              <w:jc w:val="distribute"/>
            </w:pPr>
          </w:p>
        </w:tc>
        <w:tc>
          <w:tcPr>
            <w:tcW w:w="1176" w:type="dxa"/>
            <w:gridSpan w:val="2"/>
            <w:vMerge/>
            <w:tcBorders>
              <w:bottom w:val="single" w:sz="6" w:space="0" w:color="auto"/>
            </w:tcBorders>
            <w:vAlign w:val="center"/>
          </w:tcPr>
          <w:p w:rsidR="005A2934" w:rsidRDefault="005A2934">
            <w:pPr>
              <w:jc w:val="center"/>
            </w:pPr>
          </w:p>
        </w:tc>
        <w:tc>
          <w:tcPr>
            <w:tcW w:w="1479" w:type="dxa"/>
            <w:gridSpan w:val="2"/>
            <w:vMerge/>
            <w:tcBorders>
              <w:bottom w:val="single" w:sz="6" w:space="0" w:color="auto"/>
            </w:tcBorders>
            <w:vAlign w:val="center"/>
          </w:tcPr>
          <w:p w:rsidR="005A2934" w:rsidRDefault="005A2934">
            <w:pPr>
              <w:jc w:val="center"/>
            </w:pPr>
          </w:p>
        </w:tc>
        <w:tc>
          <w:tcPr>
            <w:tcW w:w="1386" w:type="dxa"/>
            <w:gridSpan w:val="2"/>
            <w:vMerge/>
            <w:tcBorders>
              <w:bottom w:val="single" w:sz="6" w:space="0" w:color="auto"/>
            </w:tcBorders>
            <w:vAlign w:val="center"/>
          </w:tcPr>
          <w:p w:rsidR="005A2934" w:rsidRDefault="005A2934">
            <w:pPr>
              <w:jc w:val="center"/>
            </w:pPr>
          </w:p>
        </w:tc>
        <w:tc>
          <w:tcPr>
            <w:tcW w:w="1359" w:type="dxa"/>
            <w:gridSpan w:val="2"/>
            <w:vMerge/>
            <w:tcBorders>
              <w:bottom w:val="single" w:sz="6" w:space="0" w:color="auto"/>
            </w:tcBorders>
            <w:vAlign w:val="center"/>
          </w:tcPr>
          <w:p w:rsidR="005A2934" w:rsidRDefault="005A2934">
            <w:pPr>
              <w:jc w:val="center"/>
            </w:pPr>
          </w:p>
        </w:tc>
        <w:tc>
          <w:tcPr>
            <w:tcW w:w="1371" w:type="dxa"/>
            <w:gridSpan w:val="2"/>
            <w:tcBorders>
              <w:top w:val="single" w:sz="4" w:space="0" w:color="auto"/>
              <w:bottom w:val="single" w:sz="6" w:space="0" w:color="auto"/>
              <w:right w:val="single" w:sz="4" w:space="0" w:color="auto"/>
            </w:tcBorders>
            <w:vAlign w:val="center"/>
          </w:tcPr>
          <w:p w:rsidR="005A2934" w:rsidRDefault="005A2934">
            <w:pPr>
              <w:snapToGrid w:val="0"/>
              <w:jc w:val="both"/>
              <w:rPr>
                <w:rFonts w:ascii="標楷體" w:hAnsi="標楷體"/>
              </w:rPr>
            </w:pPr>
            <w:r>
              <w:rPr>
                <w:rFonts w:hint="eastAsia"/>
              </w:rPr>
              <w:t>機關</w:t>
            </w:r>
            <w:r w:rsidR="00E568C1" w:rsidRPr="00141E32">
              <w:rPr>
                <w:rFonts w:hint="eastAsia"/>
              </w:rPr>
              <w:t>或</w:t>
            </w:r>
            <w:r>
              <w:rPr>
                <w:rFonts w:hint="eastAsia"/>
              </w:rPr>
              <w:t>團體</w:t>
            </w:r>
            <w:proofErr w:type="gramStart"/>
            <w:r>
              <w:rPr>
                <w:rFonts w:hint="eastAsia"/>
              </w:rPr>
              <w:t>提撥</w:t>
            </w:r>
            <w:proofErr w:type="gramEnd"/>
            <w:r>
              <w:rPr>
                <w:rFonts w:hint="eastAsia"/>
              </w:rPr>
              <w:t>（繳）金額</w:t>
            </w:r>
          </w:p>
        </w:tc>
        <w:tc>
          <w:tcPr>
            <w:tcW w:w="941" w:type="dxa"/>
            <w:gridSpan w:val="2"/>
            <w:tcBorders>
              <w:top w:val="single" w:sz="4" w:space="0" w:color="auto"/>
              <w:left w:val="single" w:sz="4" w:space="0" w:color="auto"/>
              <w:bottom w:val="single" w:sz="6" w:space="0" w:color="auto"/>
              <w:right w:val="single" w:sz="4" w:space="0" w:color="auto"/>
            </w:tcBorders>
            <w:vAlign w:val="center"/>
          </w:tcPr>
          <w:p w:rsidR="005A2934" w:rsidRDefault="005A2934" w:rsidP="00E568C1">
            <w:pPr>
              <w:snapToGrid w:val="0"/>
              <w:jc w:val="distribute"/>
              <w:rPr>
                <w:rFonts w:ascii="標楷體" w:hAnsi="標楷體"/>
              </w:rPr>
            </w:pPr>
            <w:r>
              <w:rPr>
                <w:rFonts w:ascii="標楷體" w:hAnsi="標楷體" w:hint="eastAsia"/>
              </w:rPr>
              <w:t>員工自提</w:t>
            </w:r>
          </w:p>
          <w:p w:rsidR="005A2934" w:rsidRDefault="005A2934" w:rsidP="00E568C1">
            <w:pPr>
              <w:snapToGrid w:val="0"/>
              <w:jc w:val="distribute"/>
              <w:rPr>
                <w:rFonts w:ascii="標楷體" w:hAnsi="標楷體"/>
              </w:rPr>
            </w:pPr>
            <w:r>
              <w:rPr>
                <w:rFonts w:ascii="標楷體" w:hAnsi="標楷體" w:hint="eastAsia"/>
              </w:rPr>
              <w:t>金額</w:t>
            </w:r>
          </w:p>
        </w:tc>
        <w:tc>
          <w:tcPr>
            <w:tcW w:w="1168" w:type="dxa"/>
            <w:gridSpan w:val="2"/>
            <w:vMerge/>
            <w:tcBorders>
              <w:left w:val="single" w:sz="4" w:space="0" w:color="auto"/>
              <w:bottom w:val="single" w:sz="6" w:space="0" w:color="auto"/>
            </w:tcBorders>
            <w:vAlign w:val="center"/>
          </w:tcPr>
          <w:p w:rsidR="005A2934" w:rsidRDefault="005A2934">
            <w:pPr>
              <w:jc w:val="distribute"/>
            </w:pPr>
          </w:p>
        </w:tc>
        <w:tc>
          <w:tcPr>
            <w:tcW w:w="1320" w:type="dxa"/>
            <w:gridSpan w:val="2"/>
            <w:vMerge/>
            <w:tcBorders>
              <w:bottom w:val="single" w:sz="6" w:space="0" w:color="auto"/>
            </w:tcBorders>
            <w:vAlign w:val="center"/>
          </w:tcPr>
          <w:p w:rsidR="005A2934" w:rsidRDefault="005A2934">
            <w:pPr>
              <w:jc w:val="center"/>
            </w:pPr>
          </w:p>
        </w:tc>
        <w:tc>
          <w:tcPr>
            <w:tcW w:w="1058" w:type="dxa"/>
            <w:gridSpan w:val="2"/>
            <w:vMerge/>
            <w:tcBorders>
              <w:bottom w:val="single" w:sz="6" w:space="0" w:color="auto"/>
            </w:tcBorders>
            <w:vAlign w:val="center"/>
          </w:tcPr>
          <w:p w:rsidR="005A2934" w:rsidRDefault="005A2934">
            <w:pPr>
              <w:jc w:val="distribute"/>
            </w:pPr>
          </w:p>
        </w:tc>
        <w:tc>
          <w:tcPr>
            <w:tcW w:w="775" w:type="dxa"/>
            <w:vMerge/>
            <w:tcBorders>
              <w:bottom w:val="single" w:sz="6" w:space="0" w:color="auto"/>
            </w:tcBorders>
            <w:vAlign w:val="center"/>
          </w:tcPr>
          <w:p w:rsidR="005A2934" w:rsidRDefault="005A2934">
            <w:pPr>
              <w:jc w:val="distribute"/>
            </w:pPr>
          </w:p>
        </w:tc>
      </w:tr>
      <w:tr w:rsidR="005A2934" w:rsidTr="00C11C9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56"/>
        </w:trPr>
        <w:tc>
          <w:tcPr>
            <w:tcW w:w="1320" w:type="dxa"/>
            <w:gridSpan w:val="2"/>
            <w:tcBorders>
              <w:top w:val="single" w:sz="6" w:space="0" w:color="auto"/>
              <w:bottom w:val="single" w:sz="6" w:space="0" w:color="auto"/>
            </w:tcBorders>
            <w:vAlign w:val="center"/>
          </w:tcPr>
          <w:p w:rsidR="005A2934" w:rsidRDefault="005A2934">
            <w:pPr>
              <w:jc w:val="distribute"/>
            </w:pPr>
            <w:r>
              <w:rPr>
                <w:rFonts w:hint="eastAsia"/>
              </w:rPr>
              <w:t>薪資</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1371" w:type="dxa"/>
            <w:gridSpan w:val="2"/>
            <w:tcBorders>
              <w:top w:val="single" w:sz="6" w:space="0" w:color="auto"/>
              <w:bottom w:val="single" w:sz="6" w:space="0" w:color="auto"/>
              <w:right w:val="single" w:sz="4" w:space="0" w:color="auto"/>
            </w:tcBorders>
            <w:vAlign w:val="center"/>
          </w:tcPr>
          <w:p w:rsidR="005A2934" w:rsidRDefault="005A2934">
            <w:pPr>
              <w:jc w:val="distribute"/>
            </w:pPr>
          </w:p>
        </w:tc>
        <w:tc>
          <w:tcPr>
            <w:tcW w:w="941" w:type="dxa"/>
            <w:gridSpan w:val="2"/>
            <w:tcBorders>
              <w:top w:val="single" w:sz="6" w:space="0" w:color="auto"/>
              <w:left w:val="single" w:sz="4" w:space="0" w:color="auto"/>
              <w:bottom w:val="single" w:sz="6" w:space="0" w:color="auto"/>
              <w:right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56"/>
        </w:trPr>
        <w:tc>
          <w:tcPr>
            <w:tcW w:w="1320" w:type="dxa"/>
            <w:gridSpan w:val="2"/>
            <w:tcBorders>
              <w:top w:val="single" w:sz="6" w:space="0" w:color="auto"/>
              <w:bottom w:val="single" w:sz="6" w:space="0" w:color="auto"/>
            </w:tcBorders>
            <w:vAlign w:val="center"/>
          </w:tcPr>
          <w:p w:rsidR="005A2934" w:rsidRDefault="005A2934">
            <w:pPr>
              <w:jc w:val="distribute"/>
            </w:pPr>
            <w:r>
              <w:rPr>
                <w:rFonts w:hint="eastAsia"/>
              </w:rPr>
              <w:t>執行業務所得</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2312" w:type="dxa"/>
            <w:gridSpan w:val="4"/>
            <w:tcBorders>
              <w:top w:val="single" w:sz="6" w:space="0" w:color="auto"/>
              <w:bottom w:val="single" w:sz="6"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42"/>
        </w:trPr>
        <w:tc>
          <w:tcPr>
            <w:tcW w:w="1320" w:type="dxa"/>
            <w:gridSpan w:val="2"/>
            <w:tcBorders>
              <w:top w:val="single" w:sz="6" w:space="0" w:color="auto"/>
              <w:bottom w:val="single" w:sz="6" w:space="0" w:color="auto"/>
            </w:tcBorders>
            <w:vAlign w:val="center"/>
          </w:tcPr>
          <w:p w:rsidR="005A2934" w:rsidRDefault="005A2934">
            <w:pPr>
              <w:jc w:val="distribute"/>
            </w:pPr>
            <w:r>
              <w:rPr>
                <w:rFonts w:hint="eastAsia"/>
              </w:rPr>
              <w:t>利息</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2312" w:type="dxa"/>
            <w:gridSpan w:val="4"/>
            <w:tcBorders>
              <w:top w:val="single" w:sz="6" w:space="0" w:color="auto"/>
              <w:bottom w:val="single" w:sz="6"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42"/>
        </w:trPr>
        <w:tc>
          <w:tcPr>
            <w:tcW w:w="1320" w:type="dxa"/>
            <w:gridSpan w:val="2"/>
            <w:tcBorders>
              <w:top w:val="single" w:sz="6" w:space="0" w:color="auto"/>
              <w:bottom w:val="single" w:sz="6" w:space="0" w:color="auto"/>
            </w:tcBorders>
            <w:vAlign w:val="center"/>
          </w:tcPr>
          <w:p w:rsidR="005A2934" w:rsidRDefault="005A2934">
            <w:pPr>
              <w:jc w:val="distribute"/>
            </w:pPr>
            <w:r>
              <w:rPr>
                <w:rFonts w:hint="eastAsia"/>
              </w:rPr>
              <w:t>租賃</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2312" w:type="dxa"/>
            <w:gridSpan w:val="4"/>
            <w:tcBorders>
              <w:top w:val="single" w:sz="6" w:space="0" w:color="auto"/>
              <w:bottom w:val="single" w:sz="6"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28"/>
        </w:trPr>
        <w:tc>
          <w:tcPr>
            <w:tcW w:w="1320" w:type="dxa"/>
            <w:gridSpan w:val="2"/>
            <w:tcBorders>
              <w:top w:val="single" w:sz="6" w:space="0" w:color="auto"/>
              <w:bottom w:val="single" w:sz="6" w:space="0" w:color="auto"/>
            </w:tcBorders>
            <w:vAlign w:val="center"/>
          </w:tcPr>
          <w:p w:rsidR="005A2934" w:rsidRDefault="005A2934">
            <w:pPr>
              <w:jc w:val="distribute"/>
            </w:pPr>
            <w:r>
              <w:rPr>
                <w:rFonts w:hint="eastAsia"/>
              </w:rPr>
              <w:t>權利金</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2312" w:type="dxa"/>
            <w:gridSpan w:val="4"/>
            <w:tcBorders>
              <w:top w:val="single" w:sz="6" w:space="0" w:color="auto"/>
              <w:bottom w:val="single" w:sz="6"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696"/>
        </w:trPr>
        <w:tc>
          <w:tcPr>
            <w:tcW w:w="1320" w:type="dxa"/>
            <w:gridSpan w:val="2"/>
            <w:tcBorders>
              <w:top w:val="single" w:sz="6" w:space="0" w:color="auto"/>
              <w:bottom w:val="single" w:sz="6" w:space="0" w:color="auto"/>
            </w:tcBorders>
            <w:vAlign w:val="center"/>
          </w:tcPr>
          <w:p w:rsidR="005A2934" w:rsidRDefault="005A2934">
            <w:pPr>
              <w:spacing w:line="200" w:lineRule="exact"/>
              <w:jc w:val="distribute"/>
            </w:pPr>
            <w:r>
              <w:rPr>
                <w:rFonts w:hint="eastAsia"/>
              </w:rPr>
              <w:t>競技競賽及</w:t>
            </w:r>
          </w:p>
          <w:p w:rsidR="005A2934" w:rsidRDefault="005A2934">
            <w:pPr>
              <w:spacing w:line="200" w:lineRule="exact"/>
              <w:jc w:val="distribute"/>
            </w:pPr>
            <w:r>
              <w:rPr>
                <w:rFonts w:hint="eastAsia"/>
              </w:rPr>
              <w:t>機會中獎獎金</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2312" w:type="dxa"/>
            <w:gridSpan w:val="4"/>
            <w:tcBorders>
              <w:top w:val="single" w:sz="6" w:space="0" w:color="auto"/>
              <w:bottom w:val="single" w:sz="6"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56"/>
        </w:trPr>
        <w:tc>
          <w:tcPr>
            <w:tcW w:w="1320" w:type="dxa"/>
            <w:gridSpan w:val="2"/>
            <w:tcBorders>
              <w:top w:val="single" w:sz="6" w:space="0" w:color="auto"/>
              <w:bottom w:val="single" w:sz="6" w:space="0" w:color="auto"/>
            </w:tcBorders>
            <w:vAlign w:val="center"/>
          </w:tcPr>
          <w:p w:rsidR="005A2934" w:rsidRDefault="005A2934">
            <w:pPr>
              <w:jc w:val="distribute"/>
            </w:pPr>
            <w:r>
              <w:rPr>
                <w:rFonts w:hint="eastAsia"/>
              </w:rPr>
              <w:t>退職所得</w:t>
            </w:r>
          </w:p>
        </w:tc>
        <w:tc>
          <w:tcPr>
            <w:tcW w:w="960" w:type="dxa"/>
            <w:tcBorders>
              <w:top w:val="single" w:sz="6" w:space="0" w:color="auto"/>
              <w:bottom w:val="single" w:sz="6" w:space="0" w:color="auto"/>
            </w:tcBorders>
            <w:vAlign w:val="center"/>
          </w:tcPr>
          <w:p w:rsidR="005A2934" w:rsidRDefault="005A2934">
            <w:pPr>
              <w:jc w:val="distribute"/>
            </w:pPr>
          </w:p>
        </w:tc>
        <w:tc>
          <w:tcPr>
            <w:tcW w:w="1176" w:type="dxa"/>
            <w:gridSpan w:val="2"/>
            <w:tcBorders>
              <w:top w:val="single" w:sz="6" w:space="0" w:color="auto"/>
              <w:bottom w:val="single" w:sz="6" w:space="0" w:color="auto"/>
            </w:tcBorders>
            <w:vAlign w:val="center"/>
          </w:tcPr>
          <w:p w:rsidR="005A2934" w:rsidRDefault="005A2934">
            <w:pPr>
              <w:jc w:val="distribute"/>
            </w:pPr>
          </w:p>
        </w:tc>
        <w:tc>
          <w:tcPr>
            <w:tcW w:w="1479" w:type="dxa"/>
            <w:gridSpan w:val="2"/>
            <w:tcBorders>
              <w:top w:val="single" w:sz="6" w:space="0" w:color="auto"/>
              <w:bottom w:val="single" w:sz="6" w:space="0" w:color="auto"/>
            </w:tcBorders>
            <w:vAlign w:val="center"/>
          </w:tcPr>
          <w:p w:rsidR="005A2934" w:rsidRDefault="005A2934">
            <w:pPr>
              <w:jc w:val="distribute"/>
            </w:pPr>
          </w:p>
        </w:tc>
        <w:tc>
          <w:tcPr>
            <w:tcW w:w="1386" w:type="dxa"/>
            <w:gridSpan w:val="2"/>
            <w:tcBorders>
              <w:top w:val="single" w:sz="6" w:space="0" w:color="auto"/>
              <w:bottom w:val="single" w:sz="6" w:space="0" w:color="auto"/>
            </w:tcBorders>
            <w:vAlign w:val="center"/>
          </w:tcPr>
          <w:p w:rsidR="005A2934" w:rsidRDefault="005A2934">
            <w:pPr>
              <w:jc w:val="distribute"/>
            </w:pPr>
          </w:p>
        </w:tc>
        <w:tc>
          <w:tcPr>
            <w:tcW w:w="1359" w:type="dxa"/>
            <w:gridSpan w:val="2"/>
            <w:tcBorders>
              <w:top w:val="single" w:sz="6" w:space="0" w:color="auto"/>
              <w:bottom w:val="single" w:sz="6" w:space="0" w:color="auto"/>
            </w:tcBorders>
            <w:vAlign w:val="center"/>
          </w:tcPr>
          <w:p w:rsidR="005A2934" w:rsidRDefault="005A2934">
            <w:pPr>
              <w:jc w:val="distribute"/>
            </w:pPr>
          </w:p>
        </w:tc>
        <w:tc>
          <w:tcPr>
            <w:tcW w:w="2312" w:type="dxa"/>
            <w:gridSpan w:val="4"/>
            <w:tcBorders>
              <w:top w:val="single" w:sz="6" w:space="0" w:color="auto"/>
              <w:bottom w:val="single" w:sz="6"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6" w:space="0" w:color="auto"/>
            </w:tcBorders>
            <w:vAlign w:val="center"/>
          </w:tcPr>
          <w:p w:rsidR="005A2934" w:rsidRDefault="005A2934">
            <w:pPr>
              <w:jc w:val="distribute"/>
            </w:pPr>
          </w:p>
        </w:tc>
        <w:tc>
          <w:tcPr>
            <w:tcW w:w="1320" w:type="dxa"/>
            <w:gridSpan w:val="2"/>
            <w:tcBorders>
              <w:top w:val="single" w:sz="6" w:space="0" w:color="auto"/>
              <w:bottom w:val="single" w:sz="6" w:space="0" w:color="auto"/>
            </w:tcBorders>
            <w:vAlign w:val="center"/>
          </w:tcPr>
          <w:p w:rsidR="005A2934" w:rsidRDefault="005A2934">
            <w:pPr>
              <w:jc w:val="distribute"/>
            </w:pPr>
          </w:p>
        </w:tc>
        <w:tc>
          <w:tcPr>
            <w:tcW w:w="1058" w:type="dxa"/>
            <w:gridSpan w:val="2"/>
            <w:tcBorders>
              <w:top w:val="single" w:sz="6" w:space="0" w:color="auto"/>
              <w:bottom w:val="single" w:sz="6" w:space="0" w:color="auto"/>
            </w:tcBorders>
            <w:vAlign w:val="center"/>
          </w:tcPr>
          <w:p w:rsidR="005A2934" w:rsidRDefault="005A2934">
            <w:pPr>
              <w:jc w:val="distribute"/>
            </w:pPr>
          </w:p>
        </w:tc>
        <w:tc>
          <w:tcPr>
            <w:tcW w:w="775" w:type="dxa"/>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42"/>
        </w:trPr>
        <w:tc>
          <w:tcPr>
            <w:tcW w:w="1320" w:type="dxa"/>
            <w:gridSpan w:val="2"/>
            <w:tcBorders>
              <w:top w:val="single" w:sz="6" w:space="0" w:color="auto"/>
              <w:bottom w:val="single" w:sz="12" w:space="0" w:color="auto"/>
            </w:tcBorders>
            <w:vAlign w:val="center"/>
          </w:tcPr>
          <w:p w:rsidR="005A2934" w:rsidRDefault="005A2934">
            <w:pPr>
              <w:jc w:val="distribute"/>
            </w:pPr>
            <w:r>
              <w:rPr>
                <w:rFonts w:hint="eastAsia"/>
              </w:rPr>
              <w:t>其他</w:t>
            </w:r>
          </w:p>
        </w:tc>
        <w:tc>
          <w:tcPr>
            <w:tcW w:w="960" w:type="dxa"/>
            <w:tcBorders>
              <w:top w:val="single" w:sz="6" w:space="0" w:color="auto"/>
              <w:bottom w:val="single" w:sz="12" w:space="0" w:color="auto"/>
            </w:tcBorders>
            <w:vAlign w:val="center"/>
          </w:tcPr>
          <w:p w:rsidR="005A2934" w:rsidRDefault="005A2934">
            <w:pPr>
              <w:jc w:val="distribute"/>
            </w:pPr>
          </w:p>
        </w:tc>
        <w:tc>
          <w:tcPr>
            <w:tcW w:w="1176" w:type="dxa"/>
            <w:gridSpan w:val="2"/>
            <w:tcBorders>
              <w:top w:val="single" w:sz="6" w:space="0" w:color="auto"/>
              <w:bottom w:val="single" w:sz="12" w:space="0" w:color="auto"/>
            </w:tcBorders>
            <w:vAlign w:val="center"/>
          </w:tcPr>
          <w:p w:rsidR="005A2934" w:rsidRDefault="005A2934">
            <w:pPr>
              <w:jc w:val="distribute"/>
            </w:pPr>
          </w:p>
        </w:tc>
        <w:tc>
          <w:tcPr>
            <w:tcW w:w="1479" w:type="dxa"/>
            <w:gridSpan w:val="2"/>
            <w:tcBorders>
              <w:top w:val="single" w:sz="6" w:space="0" w:color="auto"/>
              <w:bottom w:val="single" w:sz="12" w:space="0" w:color="auto"/>
            </w:tcBorders>
            <w:vAlign w:val="center"/>
          </w:tcPr>
          <w:p w:rsidR="005A2934" w:rsidRDefault="005A2934">
            <w:pPr>
              <w:jc w:val="distribute"/>
            </w:pPr>
          </w:p>
        </w:tc>
        <w:tc>
          <w:tcPr>
            <w:tcW w:w="1386" w:type="dxa"/>
            <w:gridSpan w:val="2"/>
            <w:tcBorders>
              <w:top w:val="single" w:sz="6" w:space="0" w:color="auto"/>
              <w:bottom w:val="single" w:sz="12" w:space="0" w:color="auto"/>
            </w:tcBorders>
            <w:vAlign w:val="center"/>
          </w:tcPr>
          <w:p w:rsidR="005A2934" w:rsidRDefault="005A2934">
            <w:pPr>
              <w:jc w:val="distribute"/>
            </w:pPr>
          </w:p>
        </w:tc>
        <w:tc>
          <w:tcPr>
            <w:tcW w:w="1359" w:type="dxa"/>
            <w:gridSpan w:val="2"/>
            <w:tcBorders>
              <w:top w:val="single" w:sz="6" w:space="0" w:color="auto"/>
              <w:bottom w:val="single" w:sz="12" w:space="0" w:color="auto"/>
            </w:tcBorders>
            <w:vAlign w:val="center"/>
          </w:tcPr>
          <w:p w:rsidR="005A2934" w:rsidRDefault="005A2934">
            <w:pPr>
              <w:jc w:val="distribute"/>
            </w:pPr>
          </w:p>
        </w:tc>
        <w:tc>
          <w:tcPr>
            <w:tcW w:w="2312" w:type="dxa"/>
            <w:gridSpan w:val="4"/>
            <w:tcBorders>
              <w:top w:val="single" w:sz="6" w:space="0" w:color="auto"/>
              <w:bottom w:val="single" w:sz="12" w:space="0" w:color="auto"/>
              <w:right w:val="single" w:sz="4" w:space="0" w:color="auto"/>
              <w:tr2bl w:val="single" w:sz="4" w:space="0" w:color="auto"/>
            </w:tcBorders>
            <w:vAlign w:val="center"/>
          </w:tcPr>
          <w:p w:rsidR="005A2934" w:rsidRDefault="005A2934">
            <w:pPr>
              <w:jc w:val="distribute"/>
            </w:pPr>
          </w:p>
        </w:tc>
        <w:tc>
          <w:tcPr>
            <w:tcW w:w="1168" w:type="dxa"/>
            <w:gridSpan w:val="2"/>
            <w:tcBorders>
              <w:top w:val="single" w:sz="6" w:space="0" w:color="auto"/>
              <w:left w:val="single" w:sz="4" w:space="0" w:color="auto"/>
              <w:bottom w:val="single" w:sz="12" w:space="0" w:color="auto"/>
            </w:tcBorders>
            <w:vAlign w:val="center"/>
          </w:tcPr>
          <w:p w:rsidR="005A2934" w:rsidRDefault="005A2934">
            <w:pPr>
              <w:jc w:val="distribute"/>
            </w:pPr>
          </w:p>
        </w:tc>
        <w:tc>
          <w:tcPr>
            <w:tcW w:w="1320" w:type="dxa"/>
            <w:gridSpan w:val="2"/>
            <w:tcBorders>
              <w:top w:val="single" w:sz="6" w:space="0" w:color="auto"/>
              <w:bottom w:val="single" w:sz="12" w:space="0" w:color="auto"/>
            </w:tcBorders>
            <w:vAlign w:val="center"/>
          </w:tcPr>
          <w:p w:rsidR="005A2934" w:rsidRDefault="005A2934">
            <w:pPr>
              <w:jc w:val="distribute"/>
            </w:pPr>
          </w:p>
        </w:tc>
        <w:tc>
          <w:tcPr>
            <w:tcW w:w="1058" w:type="dxa"/>
            <w:gridSpan w:val="2"/>
            <w:tcBorders>
              <w:top w:val="single" w:sz="6" w:space="0" w:color="auto"/>
              <w:bottom w:val="single" w:sz="12" w:space="0" w:color="auto"/>
            </w:tcBorders>
            <w:vAlign w:val="center"/>
          </w:tcPr>
          <w:p w:rsidR="005A2934" w:rsidRDefault="005A2934">
            <w:pPr>
              <w:jc w:val="distribute"/>
            </w:pPr>
          </w:p>
        </w:tc>
        <w:tc>
          <w:tcPr>
            <w:tcW w:w="775" w:type="dxa"/>
            <w:tcBorders>
              <w:top w:val="single" w:sz="6" w:space="0" w:color="auto"/>
              <w:bottom w:val="single" w:sz="12" w:space="0" w:color="auto"/>
            </w:tcBorders>
            <w:vAlign w:val="center"/>
          </w:tcPr>
          <w:p w:rsidR="005A2934" w:rsidRDefault="005A2934">
            <w:pPr>
              <w:jc w:val="distribute"/>
            </w:pPr>
          </w:p>
        </w:tc>
      </w:tr>
      <w:tr w:rsidR="005A2934">
        <w:trPr>
          <w:trHeight w:hRule="exact" w:val="442"/>
        </w:trPr>
        <w:tc>
          <w:tcPr>
            <w:tcW w:w="14313" w:type="dxa"/>
            <w:gridSpan w:val="22"/>
            <w:tcBorders>
              <w:top w:val="single" w:sz="12" w:space="0" w:color="auto"/>
              <w:left w:val="nil"/>
              <w:bottom w:val="nil"/>
              <w:right w:val="nil"/>
            </w:tcBorders>
          </w:tcPr>
          <w:p w:rsidR="005A2934" w:rsidRDefault="005A2934" w:rsidP="00B002D3">
            <w:pPr>
              <w:spacing w:line="300" w:lineRule="exact"/>
            </w:pPr>
            <w:r>
              <w:rPr>
                <w:rFonts w:hint="eastAsia"/>
              </w:rPr>
              <w:t>說明：</w:t>
            </w:r>
            <w:r>
              <w:rPr>
                <w:rFonts w:ascii="標楷體" w:hAnsi="標楷體" w:hint="eastAsia"/>
              </w:rPr>
              <w:t>給付符合「外籍專業人士租稅優惠之適用範圍」規定之金額</w:t>
            </w:r>
            <w:r>
              <w:rPr>
                <w:rFonts w:ascii="標楷體" w:hAnsi="標楷體" w:hint="eastAsia"/>
                <w:u w:val="single"/>
              </w:rPr>
              <w:t xml:space="preserve">               </w:t>
            </w:r>
            <w:r>
              <w:rPr>
                <w:rFonts w:ascii="標楷體" w:hAnsi="標楷體" w:hint="eastAsia"/>
              </w:rPr>
              <w:t>元，其</w:t>
            </w:r>
            <w:proofErr w:type="gramStart"/>
            <w:r>
              <w:rPr>
                <w:rFonts w:ascii="標楷體" w:hAnsi="標楷體" w:hint="eastAsia"/>
              </w:rPr>
              <w:t>明細請填寫</w:t>
            </w:r>
            <w:proofErr w:type="gramEnd"/>
            <w:r>
              <w:rPr>
                <w:rFonts w:ascii="標楷體" w:hAnsi="標楷體" w:hint="eastAsia"/>
              </w:rPr>
              <w:t>本頁表</w:t>
            </w:r>
            <w:proofErr w:type="gramStart"/>
            <w:r>
              <w:rPr>
                <w:rFonts w:ascii="標楷體" w:hAnsi="標楷體" w:hint="eastAsia"/>
              </w:rPr>
              <w:t>三</w:t>
            </w:r>
            <w:proofErr w:type="gramEnd"/>
            <w:r>
              <w:rPr>
                <w:rFonts w:ascii="標楷體" w:hAnsi="標楷體" w:hint="eastAsia"/>
              </w:rPr>
              <w:t>。</w:t>
            </w:r>
          </w:p>
        </w:tc>
      </w:tr>
      <w:tr w:rsidR="005A2934">
        <w:trPr>
          <w:trHeight w:hRule="exact" w:val="862"/>
        </w:trPr>
        <w:tc>
          <w:tcPr>
            <w:tcW w:w="14313" w:type="dxa"/>
            <w:gridSpan w:val="22"/>
            <w:tcBorders>
              <w:top w:val="nil"/>
              <w:left w:val="nil"/>
              <w:bottom w:val="single" w:sz="12" w:space="0" w:color="auto"/>
              <w:right w:val="nil"/>
            </w:tcBorders>
          </w:tcPr>
          <w:p w:rsidR="005A2934" w:rsidRPr="00636A33" w:rsidRDefault="005A2934">
            <w:pPr>
              <w:spacing w:beforeLines="100" w:before="360"/>
              <w:jc w:val="center"/>
              <w:rPr>
                <w:b/>
                <w:sz w:val="36"/>
              </w:rPr>
            </w:pPr>
            <w:r w:rsidRPr="00636A33">
              <w:rPr>
                <w:rFonts w:hint="eastAsia"/>
                <w:b/>
                <w:sz w:val="36"/>
              </w:rPr>
              <w:t>表二、</w:t>
            </w:r>
            <w:proofErr w:type="gramStart"/>
            <w:r w:rsidR="00B030DA">
              <w:rPr>
                <w:rFonts w:hint="eastAsia"/>
                <w:b/>
                <w:sz w:val="36"/>
              </w:rPr>
              <w:t>１０</w:t>
            </w:r>
            <w:r w:rsidR="008A6626">
              <w:rPr>
                <w:rFonts w:hint="eastAsia"/>
                <w:b/>
                <w:sz w:val="36"/>
              </w:rPr>
              <w:t>６</w:t>
            </w:r>
            <w:proofErr w:type="gramEnd"/>
            <w:r w:rsidRPr="00636A33">
              <w:rPr>
                <w:rFonts w:hint="eastAsia"/>
                <w:b/>
                <w:sz w:val="36"/>
              </w:rPr>
              <w:t>年度各類收益扣繳稅額、可扣抵稅額與申報金額調節</w:t>
            </w:r>
          </w:p>
        </w:tc>
      </w:tr>
      <w:tr w:rsidR="005A293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865"/>
        </w:trPr>
        <w:tc>
          <w:tcPr>
            <w:tcW w:w="3016" w:type="dxa"/>
            <w:gridSpan w:val="4"/>
            <w:tcBorders>
              <w:top w:val="single" w:sz="12" w:space="0" w:color="auto"/>
              <w:bottom w:val="single" w:sz="6" w:space="0" w:color="auto"/>
              <w:tl2br w:val="single" w:sz="6" w:space="0" w:color="auto"/>
            </w:tcBorders>
            <w:vAlign w:val="center"/>
          </w:tcPr>
          <w:p w:rsidR="005A2934" w:rsidRDefault="00D71724">
            <w:pPr>
              <w:jc w:val="right"/>
            </w:pPr>
            <w:r>
              <w:rPr>
                <w:noProof/>
              </w:rPr>
              <w:pict>
                <v:shape id="_x0000_s1035" type="#_x0000_t202" style="position:absolute;left:0;text-align:left;margin-left:87.35pt;margin-top:2.25pt;width:49.5pt;height:25.2pt;z-index:2;mso-height-percent:200;mso-position-horizontal-relative:text;mso-position-vertical-relative:text;mso-height-percent:200;mso-width-relative:margin;mso-height-relative:margin" stroked="f">
                  <v:textbox style="mso-next-textbox:#_x0000_s1035;mso-fit-shape-to-text:t">
                    <w:txbxContent>
                      <w:p w:rsidR="00E568C1" w:rsidRPr="00E568C1" w:rsidRDefault="00E568C1">
                        <w:pPr>
                          <w:rPr>
                            <w:sz w:val="22"/>
                            <w:szCs w:val="22"/>
                          </w:rPr>
                        </w:pPr>
                        <w:r w:rsidRPr="00E568C1">
                          <w:rPr>
                            <w:rFonts w:hint="eastAsia"/>
                            <w:sz w:val="22"/>
                            <w:szCs w:val="22"/>
                          </w:rPr>
                          <w:t>項目</w:t>
                        </w:r>
                      </w:p>
                    </w:txbxContent>
                  </v:textbox>
                </v:shape>
              </w:pict>
            </w:r>
          </w:p>
          <w:p w:rsidR="005A2934" w:rsidRDefault="005A2934">
            <w:pPr>
              <w:jc w:val="right"/>
            </w:pPr>
          </w:p>
          <w:p w:rsidR="005A2934" w:rsidRDefault="00D71724">
            <w:pPr>
              <w:jc w:val="right"/>
            </w:pPr>
            <w:r>
              <w:rPr>
                <w:noProof/>
              </w:rPr>
              <w:pict>
                <v:shape id="_x0000_s1038" type="#_x0000_t202" style="position:absolute;left:0;text-align:left;margin-left:12.45pt;margin-top:4.4pt;width:63.75pt;height:20.35pt;z-index:3;mso-width-relative:margin;mso-height-relative:margin" stroked="f">
                  <v:textbox style="mso-next-textbox:#_x0000_s1038">
                    <w:txbxContent>
                      <w:p w:rsidR="00E568C1" w:rsidRPr="00E568C1" w:rsidRDefault="00E568C1" w:rsidP="00E568C1">
                        <w:pPr>
                          <w:spacing w:line="260" w:lineRule="exact"/>
                          <w:rPr>
                            <w:sz w:val="22"/>
                            <w:szCs w:val="22"/>
                          </w:rPr>
                        </w:pPr>
                        <w:r>
                          <w:rPr>
                            <w:rFonts w:hint="eastAsia"/>
                            <w:sz w:val="22"/>
                            <w:szCs w:val="22"/>
                          </w:rPr>
                          <w:t>所得類別</w:t>
                        </w:r>
                      </w:p>
                    </w:txbxContent>
                  </v:textbox>
                </v:shape>
              </w:pict>
            </w:r>
          </w:p>
          <w:p w:rsidR="005A2934" w:rsidRDefault="005A2934">
            <w:pPr>
              <w:jc w:val="both"/>
              <w:rPr>
                <w:sz w:val="22"/>
              </w:rPr>
            </w:pPr>
          </w:p>
        </w:tc>
        <w:tc>
          <w:tcPr>
            <w:tcW w:w="1136" w:type="dxa"/>
            <w:gridSpan w:val="2"/>
            <w:tcBorders>
              <w:top w:val="single" w:sz="12" w:space="0" w:color="auto"/>
              <w:bottom w:val="single" w:sz="6" w:space="0" w:color="auto"/>
            </w:tcBorders>
            <w:vAlign w:val="center"/>
          </w:tcPr>
          <w:p w:rsidR="005A2934" w:rsidRDefault="005A2934">
            <w:pPr>
              <w:jc w:val="distribute"/>
            </w:pPr>
            <w:r>
              <w:rPr>
                <w:rFonts w:hint="eastAsia"/>
              </w:rPr>
              <w:t>扣繳憑單</w:t>
            </w:r>
          </w:p>
          <w:p w:rsidR="005A2934" w:rsidRDefault="005A2934">
            <w:pPr>
              <w:jc w:val="distribute"/>
            </w:pPr>
            <w:r>
              <w:rPr>
                <w:rFonts w:hint="eastAsia"/>
              </w:rPr>
              <w:t>給付總額或</w:t>
            </w:r>
          </w:p>
          <w:p w:rsidR="005A2934" w:rsidRDefault="005A2934">
            <w:pPr>
              <w:jc w:val="distribute"/>
            </w:pPr>
            <w:r>
              <w:rPr>
                <w:rFonts w:hint="eastAsia"/>
              </w:rPr>
              <w:t>股利憑單</w:t>
            </w:r>
          </w:p>
          <w:p w:rsidR="005A2934" w:rsidRDefault="005A2934">
            <w:pPr>
              <w:jc w:val="distribute"/>
            </w:pPr>
            <w:r>
              <w:rPr>
                <w:rFonts w:hint="eastAsia"/>
              </w:rPr>
              <w:t>股利淨額</w:t>
            </w:r>
          </w:p>
        </w:tc>
        <w:tc>
          <w:tcPr>
            <w:tcW w:w="1345" w:type="dxa"/>
            <w:gridSpan w:val="2"/>
            <w:tcBorders>
              <w:top w:val="single" w:sz="12" w:space="0" w:color="auto"/>
              <w:bottom w:val="single" w:sz="6" w:space="0" w:color="auto"/>
            </w:tcBorders>
            <w:vAlign w:val="center"/>
          </w:tcPr>
          <w:p w:rsidR="005A2934" w:rsidRDefault="005A2934">
            <w:pPr>
              <w:jc w:val="center"/>
            </w:pPr>
            <w:r>
              <w:rPr>
                <w:rFonts w:hint="eastAsia"/>
              </w:rPr>
              <w:t>（－）</w:t>
            </w:r>
          </w:p>
          <w:p w:rsidR="005A2934" w:rsidRDefault="005A2934">
            <w:pPr>
              <w:jc w:val="distribute"/>
            </w:pPr>
            <w:r>
              <w:rPr>
                <w:rFonts w:hint="eastAsia"/>
              </w:rPr>
              <w:t>上期</w:t>
            </w:r>
          </w:p>
          <w:p w:rsidR="005A2934" w:rsidRDefault="005A2934">
            <w:pPr>
              <w:jc w:val="distribute"/>
            </w:pPr>
            <w:r>
              <w:rPr>
                <w:rFonts w:hint="eastAsia"/>
              </w:rPr>
              <w:t>應收金額</w:t>
            </w:r>
          </w:p>
        </w:tc>
        <w:tc>
          <w:tcPr>
            <w:tcW w:w="1345" w:type="dxa"/>
            <w:gridSpan w:val="2"/>
            <w:tcBorders>
              <w:top w:val="single" w:sz="12" w:space="0" w:color="auto"/>
              <w:bottom w:val="single" w:sz="6" w:space="0" w:color="auto"/>
            </w:tcBorders>
            <w:vAlign w:val="center"/>
          </w:tcPr>
          <w:p w:rsidR="005A2934" w:rsidRDefault="005A2934">
            <w:pPr>
              <w:jc w:val="center"/>
            </w:pPr>
            <w:r>
              <w:rPr>
                <w:rFonts w:hint="eastAsia"/>
              </w:rPr>
              <w:t>（＋）</w:t>
            </w:r>
          </w:p>
          <w:p w:rsidR="005A2934" w:rsidRDefault="005A2934">
            <w:pPr>
              <w:jc w:val="distribute"/>
            </w:pPr>
            <w:r>
              <w:rPr>
                <w:rFonts w:hint="eastAsia"/>
              </w:rPr>
              <w:t>上期</w:t>
            </w:r>
          </w:p>
          <w:p w:rsidR="005A2934" w:rsidRDefault="005A2934">
            <w:pPr>
              <w:jc w:val="distribute"/>
            </w:pPr>
            <w:r>
              <w:rPr>
                <w:rFonts w:hint="eastAsia"/>
              </w:rPr>
              <w:t>預收金額</w:t>
            </w:r>
          </w:p>
        </w:tc>
        <w:tc>
          <w:tcPr>
            <w:tcW w:w="1345" w:type="dxa"/>
            <w:gridSpan w:val="2"/>
            <w:tcBorders>
              <w:top w:val="single" w:sz="12" w:space="0" w:color="auto"/>
              <w:bottom w:val="single" w:sz="6" w:space="0" w:color="auto"/>
            </w:tcBorders>
            <w:vAlign w:val="center"/>
          </w:tcPr>
          <w:p w:rsidR="005A2934" w:rsidRDefault="005A2934">
            <w:pPr>
              <w:jc w:val="center"/>
            </w:pPr>
            <w:r>
              <w:rPr>
                <w:rFonts w:hint="eastAsia"/>
              </w:rPr>
              <w:t>（＋）</w:t>
            </w:r>
          </w:p>
          <w:p w:rsidR="005A2934" w:rsidRDefault="005A2934">
            <w:pPr>
              <w:jc w:val="distribute"/>
            </w:pPr>
            <w:r>
              <w:rPr>
                <w:rFonts w:hint="eastAsia"/>
              </w:rPr>
              <w:t>本期</w:t>
            </w:r>
          </w:p>
          <w:p w:rsidR="005A2934" w:rsidRDefault="005A2934">
            <w:pPr>
              <w:jc w:val="distribute"/>
            </w:pPr>
            <w:r>
              <w:rPr>
                <w:rFonts w:hint="eastAsia"/>
              </w:rPr>
              <w:t>應收金額</w:t>
            </w:r>
          </w:p>
        </w:tc>
        <w:tc>
          <w:tcPr>
            <w:tcW w:w="1345" w:type="dxa"/>
            <w:gridSpan w:val="2"/>
            <w:tcBorders>
              <w:top w:val="single" w:sz="12" w:space="0" w:color="auto"/>
              <w:bottom w:val="single" w:sz="6" w:space="0" w:color="auto"/>
            </w:tcBorders>
            <w:vAlign w:val="center"/>
          </w:tcPr>
          <w:p w:rsidR="005A2934" w:rsidRDefault="005A2934">
            <w:pPr>
              <w:jc w:val="center"/>
            </w:pPr>
            <w:r>
              <w:rPr>
                <w:rFonts w:hint="eastAsia"/>
              </w:rPr>
              <w:t>（－）</w:t>
            </w:r>
          </w:p>
          <w:p w:rsidR="005A2934" w:rsidRDefault="005A2934">
            <w:pPr>
              <w:jc w:val="distribute"/>
            </w:pPr>
            <w:r>
              <w:rPr>
                <w:rFonts w:hint="eastAsia"/>
              </w:rPr>
              <w:t>本期</w:t>
            </w:r>
          </w:p>
          <w:p w:rsidR="005A2934" w:rsidRDefault="005A2934">
            <w:pPr>
              <w:jc w:val="distribute"/>
            </w:pPr>
            <w:r>
              <w:rPr>
                <w:rFonts w:hint="eastAsia"/>
              </w:rPr>
              <w:t>預收金額</w:t>
            </w:r>
          </w:p>
        </w:tc>
        <w:tc>
          <w:tcPr>
            <w:tcW w:w="1254" w:type="dxa"/>
            <w:gridSpan w:val="2"/>
            <w:tcBorders>
              <w:top w:val="single" w:sz="12" w:space="0" w:color="auto"/>
              <w:bottom w:val="single" w:sz="6" w:space="0" w:color="auto"/>
            </w:tcBorders>
            <w:vAlign w:val="center"/>
          </w:tcPr>
          <w:p w:rsidR="005A2934" w:rsidRDefault="005A2934">
            <w:pPr>
              <w:jc w:val="distribute"/>
            </w:pPr>
            <w:r>
              <w:rPr>
                <w:rFonts w:hint="eastAsia"/>
              </w:rPr>
              <w:t>其他</w:t>
            </w:r>
          </w:p>
        </w:tc>
        <w:tc>
          <w:tcPr>
            <w:tcW w:w="1345" w:type="dxa"/>
            <w:gridSpan w:val="2"/>
            <w:tcBorders>
              <w:top w:val="single" w:sz="12" w:space="0" w:color="auto"/>
              <w:bottom w:val="single" w:sz="6" w:space="0" w:color="auto"/>
            </w:tcBorders>
            <w:vAlign w:val="center"/>
          </w:tcPr>
          <w:p w:rsidR="005A2934" w:rsidRDefault="005A2934">
            <w:pPr>
              <w:jc w:val="center"/>
            </w:pPr>
            <w:r>
              <w:rPr>
                <w:rFonts w:hint="eastAsia"/>
              </w:rPr>
              <w:t>（＝）</w:t>
            </w:r>
          </w:p>
          <w:p w:rsidR="005A2934" w:rsidRDefault="005A2934">
            <w:pPr>
              <w:jc w:val="distribute"/>
            </w:pPr>
            <w:r>
              <w:rPr>
                <w:rFonts w:hint="eastAsia"/>
              </w:rPr>
              <w:t>本期申報</w:t>
            </w:r>
          </w:p>
          <w:p w:rsidR="005A2934" w:rsidRDefault="005A2934">
            <w:pPr>
              <w:jc w:val="distribute"/>
            </w:pPr>
            <w:r>
              <w:rPr>
                <w:rFonts w:hint="eastAsia"/>
              </w:rPr>
              <w:t>收入金額</w:t>
            </w:r>
          </w:p>
        </w:tc>
        <w:tc>
          <w:tcPr>
            <w:tcW w:w="1151" w:type="dxa"/>
            <w:gridSpan w:val="2"/>
            <w:tcBorders>
              <w:top w:val="single" w:sz="12" w:space="0" w:color="auto"/>
              <w:bottom w:val="single" w:sz="6" w:space="0" w:color="auto"/>
            </w:tcBorders>
            <w:vAlign w:val="center"/>
          </w:tcPr>
          <w:p w:rsidR="005A2934" w:rsidRDefault="005A2934">
            <w:pPr>
              <w:jc w:val="distribute"/>
            </w:pPr>
          </w:p>
          <w:p w:rsidR="005A2934" w:rsidRDefault="005A2934">
            <w:pPr>
              <w:jc w:val="distribute"/>
            </w:pPr>
            <w:r>
              <w:rPr>
                <w:rFonts w:hint="eastAsia"/>
              </w:rPr>
              <w:t>扣繳稅額或</w:t>
            </w:r>
          </w:p>
          <w:p w:rsidR="005A2934" w:rsidRDefault="005A2934">
            <w:pPr>
              <w:jc w:val="distribute"/>
            </w:pPr>
            <w:r>
              <w:rPr>
                <w:rFonts w:hint="eastAsia"/>
              </w:rPr>
              <w:t>可扣抵稅額</w:t>
            </w:r>
          </w:p>
        </w:tc>
        <w:tc>
          <w:tcPr>
            <w:tcW w:w="1031" w:type="dxa"/>
            <w:gridSpan w:val="2"/>
            <w:tcBorders>
              <w:top w:val="single" w:sz="12" w:space="0" w:color="auto"/>
              <w:bottom w:val="single" w:sz="6" w:space="0" w:color="auto"/>
            </w:tcBorders>
            <w:vAlign w:val="center"/>
          </w:tcPr>
          <w:p w:rsidR="005A2934" w:rsidRDefault="005A2934">
            <w:pPr>
              <w:jc w:val="distribute"/>
            </w:pPr>
            <w:r>
              <w:rPr>
                <w:rFonts w:hint="eastAsia"/>
              </w:rPr>
              <w:t>備註</w:t>
            </w:r>
          </w:p>
        </w:tc>
      </w:tr>
      <w:tr w:rsidR="005A293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56"/>
        </w:trPr>
        <w:tc>
          <w:tcPr>
            <w:tcW w:w="723" w:type="dxa"/>
            <w:vMerge w:val="restart"/>
            <w:tcBorders>
              <w:top w:val="single" w:sz="6" w:space="0" w:color="auto"/>
            </w:tcBorders>
            <w:vAlign w:val="center"/>
          </w:tcPr>
          <w:p w:rsidR="005A2934" w:rsidRDefault="005A2934">
            <w:pPr>
              <w:jc w:val="distribute"/>
            </w:pPr>
            <w:r>
              <w:rPr>
                <w:rFonts w:hint="eastAsia"/>
              </w:rPr>
              <w:t>利息</w:t>
            </w:r>
          </w:p>
          <w:p w:rsidR="005A2934" w:rsidRDefault="005A2934">
            <w:pPr>
              <w:jc w:val="distribute"/>
            </w:pPr>
            <w:r>
              <w:rPr>
                <w:rFonts w:hint="eastAsia"/>
              </w:rPr>
              <w:t>收入</w:t>
            </w:r>
          </w:p>
        </w:tc>
        <w:tc>
          <w:tcPr>
            <w:tcW w:w="2293" w:type="dxa"/>
            <w:gridSpan w:val="3"/>
            <w:tcBorders>
              <w:top w:val="single" w:sz="6" w:space="0" w:color="auto"/>
            </w:tcBorders>
            <w:vAlign w:val="center"/>
          </w:tcPr>
          <w:p w:rsidR="005A2934" w:rsidRDefault="005A2934">
            <w:pPr>
              <w:jc w:val="distribute"/>
              <w:rPr>
                <w:shd w:val="pct15" w:color="auto" w:fill="FFFFFF"/>
              </w:rPr>
            </w:pPr>
            <w:r>
              <w:rPr>
                <w:rFonts w:ascii="標楷體" w:hAnsi="標楷體" w:hint="eastAsia"/>
                <w:sz w:val="16"/>
              </w:rPr>
              <w:t>非屬所得稅法第24條之1第1項規定之利息(說明1)</w:t>
            </w:r>
          </w:p>
        </w:tc>
        <w:tc>
          <w:tcPr>
            <w:tcW w:w="1136" w:type="dxa"/>
            <w:gridSpan w:val="2"/>
            <w:tcBorders>
              <w:top w:val="single" w:sz="6" w:space="0" w:color="auto"/>
              <w:bottom w:val="single" w:sz="6" w:space="0" w:color="auto"/>
            </w:tcBorders>
            <w:vAlign w:val="center"/>
          </w:tcPr>
          <w:p w:rsidR="005A2934" w:rsidRDefault="005A2934">
            <w:pPr>
              <w:jc w:val="distribute"/>
              <w:rPr>
                <w:shd w:val="pct15" w:color="auto" w:fill="FFFFFF"/>
              </w:rPr>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254"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151" w:type="dxa"/>
            <w:gridSpan w:val="2"/>
            <w:tcBorders>
              <w:top w:val="single" w:sz="6" w:space="0" w:color="auto"/>
              <w:bottom w:val="single" w:sz="6" w:space="0" w:color="auto"/>
            </w:tcBorders>
            <w:vAlign w:val="center"/>
          </w:tcPr>
          <w:p w:rsidR="005A2934" w:rsidRDefault="005A2934">
            <w:pPr>
              <w:jc w:val="distribute"/>
            </w:pPr>
          </w:p>
        </w:tc>
        <w:tc>
          <w:tcPr>
            <w:tcW w:w="1031" w:type="dxa"/>
            <w:gridSpan w:val="2"/>
            <w:tcBorders>
              <w:top w:val="single" w:sz="6" w:space="0" w:color="auto"/>
              <w:bottom w:val="single" w:sz="6" w:space="0" w:color="auto"/>
            </w:tcBorders>
            <w:vAlign w:val="center"/>
          </w:tcPr>
          <w:p w:rsidR="005A2934" w:rsidRDefault="005A2934">
            <w:pPr>
              <w:jc w:val="distribute"/>
            </w:pPr>
          </w:p>
        </w:tc>
      </w:tr>
      <w:tr w:rsidR="005A2934" w:rsidTr="0050695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457"/>
        </w:trPr>
        <w:tc>
          <w:tcPr>
            <w:tcW w:w="723" w:type="dxa"/>
            <w:vMerge/>
            <w:tcBorders>
              <w:bottom w:val="single" w:sz="6" w:space="0" w:color="auto"/>
            </w:tcBorders>
            <w:vAlign w:val="center"/>
          </w:tcPr>
          <w:p w:rsidR="005A2934" w:rsidRDefault="005A2934">
            <w:pPr>
              <w:jc w:val="distribute"/>
            </w:pPr>
          </w:p>
        </w:tc>
        <w:tc>
          <w:tcPr>
            <w:tcW w:w="2293" w:type="dxa"/>
            <w:gridSpan w:val="3"/>
            <w:tcBorders>
              <w:bottom w:val="single" w:sz="6" w:space="0" w:color="auto"/>
            </w:tcBorders>
            <w:vAlign w:val="center"/>
          </w:tcPr>
          <w:p w:rsidR="005A2934" w:rsidRDefault="005A2934">
            <w:pPr>
              <w:jc w:val="distribute"/>
            </w:pPr>
            <w:r>
              <w:rPr>
                <w:rFonts w:ascii="標楷體" w:hAnsi="標楷體" w:hint="eastAsia"/>
                <w:sz w:val="16"/>
              </w:rPr>
              <w:t>依所得稅法第24條之1第1項規定之債券利息</w:t>
            </w:r>
          </w:p>
        </w:tc>
        <w:tc>
          <w:tcPr>
            <w:tcW w:w="1136"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r2bl w:val="single" w:sz="4" w:space="0" w:color="auto"/>
            </w:tcBorders>
            <w:vAlign w:val="center"/>
          </w:tcPr>
          <w:p w:rsidR="005A2934" w:rsidRDefault="005A2934">
            <w:pPr>
              <w:jc w:val="both"/>
            </w:pPr>
          </w:p>
        </w:tc>
        <w:tc>
          <w:tcPr>
            <w:tcW w:w="1345" w:type="dxa"/>
            <w:gridSpan w:val="2"/>
            <w:tcBorders>
              <w:top w:val="single" w:sz="6" w:space="0" w:color="auto"/>
              <w:bottom w:val="single" w:sz="6" w:space="0" w:color="auto"/>
              <w:tr2bl w:val="single" w:sz="4" w:space="0" w:color="auto"/>
            </w:tcBorders>
            <w:vAlign w:val="center"/>
          </w:tcPr>
          <w:p w:rsidR="005A2934" w:rsidRDefault="005A2934">
            <w:pPr>
              <w:jc w:val="both"/>
            </w:pPr>
          </w:p>
        </w:tc>
        <w:tc>
          <w:tcPr>
            <w:tcW w:w="1345" w:type="dxa"/>
            <w:gridSpan w:val="2"/>
            <w:tcBorders>
              <w:top w:val="single" w:sz="6" w:space="0" w:color="auto"/>
              <w:bottom w:val="single" w:sz="6" w:space="0" w:color="auto"/>
              <w:tr2bl w:val="single" w:sz="4" w:space="0" w:color="auto"/>
            </w:tcBorders>
            <w:vAlign w:val="center"/>
          </w:tcPr>
          <w:p w:rsidR="005A2934" w:rsidRDefault="005A2934">
            <w:pPr>
              <w:jc w:val="both"/>
            </w:pPr>
          </w:p>
        </w:tc>
        <w:tc>
          <w:tcPr>
            <w:tcW w:w="1345" w:type="dxa"/>
            <w:gridSpan w:val="2"/>
            <w:tcBorders>
              <w:top w:val="single" w:sz="6" w:space="0" w:color="auto"/>
              <w:bottom w:val="single" w:sz="6" w:space="0" w:color="auto"/>
              <w:tr2bl w:val="single" w:sz="4" w:space="0" w:color="auto"/>
            </w:tcBorders>
            <w:vAlign w:val="center"/>
          </w:tcPr>
          <w:p w:rsidR="005A2934" w:rsidRDefault="005A2934">
            <w:pPr>
              <w:jc w:val="both"/>
            </w:pPr>
          </w:p>
        </w:tc>
        <w:tc>
          <w:tcPr>
            <w:tcW w:w="1254" w:type="dxa"/>
            <w:gridSpan w:val="2"/>
            <w:tcBorders>
              <w:top w:val="single" w:sz="6" w:space="0" w:color="auto"/>
              <w:bottom w:val="single" w:sz="6" w:space="0" w:color="auto"/>
              <w:tr2bl w:val="single" w:sz="4" w:space="0" w:color="auto"/>
            </w:tcBorders>
            <w:vAlign w:val="center"/>
          </w:tcPr>
          <w:p w:rsidR="005A2934" w:rsidRDefault="005A2934">
            <w:pPr>
              <w:jc w:val="both"/>
            </w:pPr>
          </w:p>
        </w:tc>
        <w:tc>
          <w:tcPr>
            <w:tcW w:w="1345" w:type="dxa"/>
            <w:gridSpan w:val="2"/>
            <w:tcBorders>
              <w:top w:val="single" w:sz="6" w:space="0" w:color="auto"/>
              <w:bottom w:val="single" w:sz="6" w:space="0" w:color="auto"/>
            </w:tcBorders>
            <w:vAlign w:val="center"/>
          </w:tcPr>
          <w:p w:rsidR="005A2934" w:rsidRDefault="005A2934">
            <w:pPr>
              <w:jc w:val="right"/>
              <w:rPr>
                <w:rFonts w:ascii="標楷體" w:hAnsi="標楷體"/>
                <w:sz w:val="24"/>
                <w:vertAlign w:val="subscript"/>
              </w:rPr>
            </w:pPr>
          </w:p>
          <w:p w:rsidR="005A2934" w:rsidRDefault="005A2934">
            <w:pPr>
              <w:jc w:val="right"/>
              <w:rPr>
                <w:rFonts w:ascii="標楷體" w:hAnsi="標楷體"/>
                <w:sz w:val="24"/>
              </w:rPr>
            </w:pPr>
            <w:r>
              <w:rPr>
                <w:rFonts w:ascii="標楷體" w:hAnsi="標楷體" w:hint="eastAsia"/>
                <w:sz w:val="24"/>
                <w:vertAlign w:val="subscript"/>
              </w:rPr>
              <w:t>（說明2）</w:t>
            </w:r>
          </w:p>
        </w:tc>
        <w:tc>
          <w:tcPr>
            <w:tcW w:w="1151" w:type="dxa"/>
            <w:gridSpan w:val="2"/>
            <w:tcBorders>
              <w:top w:val="single" w:sz="6" w:space="0" w:color="auto"/>
              <w:bottom w:val="single" w:sz="6" w:space="0" w:color="auto"/>
            </w:tcBorders>
            <w:vAlign w:val="center"/>
          </w:tcPr>
          <w:p w:rsidR="005A2934" w:rsidRDefault="005A2934">
            <w:pPr>
              <w:jc w:val="right"/>
              <w:rPr>
                <w:rFonts w:ascii="標楷體" w:hAnsi="標楷體"/>
                <w:sz w:val="24"/>
                <w:vertAlign w:val="subscript"/>
              </w:rPr>
            </w:pPr>
          </w:p>
          <w:p w:rsidR="005A2934" w:rsidRDefault="005A2934">
            <w:pPr>
              <w:jc w:val="right"/>
              <w:rPr>
                <w:rFonts w:ascii="標楷體" w:hAnsi="標楷體"/>
                <w:sz w:val="24"/>
                <w:vertAlign w:val="subscript"/>
              </w:rPr>
            </w:pPr>
            <w:r>
              <w:rPr>
                <w:rFonts w:ascii="標楷體" w:hAnsi="標楷體" w:hint="eastAsia"/>
                <w:sz w:val="24"/>
                <w:vertAlign w:val="subscript"/>
              </w:rPr>
              <w:t>（說明3）</w:t>
            </w:r>
          </w:p>
        </w:tc>
        <w:tc>
          <w:tcPr>
            <w:tcW w:w="1031" w:type="dxa"/>
            <w:gridSpan w:val="2"/>
            <w:tcBorders>
              <w:top w:val="single" w:sz="6" w:space="0" w:color="auto"/>
              <w:bottom w:val="single" w:sz="6" w:space="0" w:color="auto"/>
            </w:tcBorders>
            <w:vAlign w:val="center"/>
          </w:tcPr>
          <w:p w:rsidR="005A2934" w:rsidRDefault="005A2934">
            <w:pPr>
              <w:jc w:val="distribute"/>
            </w:pPr>
          </w:p>
        </w:tc>
      </w:tr>
      <w:tr w:rsidR="005A2934" w:rsidTr="00BA642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454"/>
        </w:trPr>
        <w:tc>
          <w:tcPr>
            <w:tcW w:w="3016" w:type="dxa"/>
            <w:gridSpan w:val="4"/>
            <w:tcBorders>
              <w:top w:val="single" w:sz="6" w:space="0" w:color="auto"/>
              <w:bottom w:val="single" w:sz="6" w:space="0" w:color="auto"/>
            </w:tcBorders>
            <w:vAlign w:val="center"/>
          </w:tcPr>
          <w:p w:rsidR="005A2934" w:rsidRDefault="005A2934">
            <w:pPr>
              <w:jc w:val="distribute"/>
            </w:pPr>
            <w:r>
              <w:rPr>
                <w:rFonts w:hint="eastAsia"/>
              </w:rPr>
              <w:t>租賃收入</w:t>
            </w:r>
          </w:p>
        </w:tc>
        <w:tc>
          <w:tcPr>
            <w:tcW w:w="1136"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254"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151" w:type="dxa"/>
            <w:gridSpan w:val="2"/>
            <w:tcBorders>
              <w:top w:val="single" w:sz="6" w:space="0" w:color="auto"/>
              <w:bottom w:val="single" w:sz="6" w:space="0" w:color="auto"/>
            </w:tcBorders>
            <w:vAlign w:val="center"/>
          </w:tcPr>
          <w:p w:rsidR="005A2934" w:rsidRDefault="005A2934">
            <w:pPr>
              <w:jc w:val="distribute"/>
            </w:pPr>
          </w:p>
        </w:tc>
        <w:tc>
          <w:tcPr>
            <w:tcW w:w="1031" w:type="dxa"/>
            <w:gridSpan w:val="2"/>
            <w:tcBorders>
              <w:top w:val="single" w:sz="6" w:space="0" w:color="auto"/>
              <w:bottom w:val="single" w:sz="6" w:space="0" w:color="auto"/>
            </w:tcBorders>
            <w:vAlign w:val="center"/>
          </w:tcPr>
          <w:p w:rsidR="005A2934" w:rsidRDefault="005A2934">
            <w:pPr>
              <w:jc w:val="distribute"/>
            </w:pPr>
          </w:p>
        </w:tc>
      </w:tr>
      <w:tr w:rsidR="005A293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42"/>
        </w:trPr>
        <w:tc>
          <w:tcPr>
            <w:tcW w:w="3016" w:type="dxa"/>
            <w:gridSpan w:val="4"/>
            <w:tcBorders>
              <w:top w:val="single" w:sz="6" w:space="0" w:color="auto"/>
              <w:bottom w:val="single" w:sz="6" w:space="0" w:color="auto"/>
            </w:tcBorders>
            <w:vAlign w:val="center"/>
          </w:tcPr>
          <w:p w:rsidR="005A2934" w:rsidRDefault="005A2934">
            <w:pPr>
              <w:jc w:val="distribute"/>
              <w:rPr>
                <w:sz w:val="16"/>
              </w:rPr>
            </w:pPr>
            <w:r>
              <w:rPr>
                <w:rFonts w:hint="eastAsia"/>
                <w:sz w:val="16"/>
              </w:rPr>
              <w:t>股利或盈餘收入</w:t>
            </w:r>
          </w:p>
          <w:p w:rsidR="005A2934" w:rsidRDefault="005A2934">
            <w:pPr>
              <w:jc w:val="distribute"/>
            </w:pPr>
            <w:r>
              <w:rPr>
                <w:rFonts w:hint="eastAsia"/>
                <w:sz w:val="16"/>
              </w:rPr>
              <w:t>(</w:t>
            </w:r>
            <w:r>
              <w:rPr>
                <w:rFonts w:hint="eastAsia"/>
                <w:sz w:val="16"/>
              </w:rPr>
              <w:t>說明</w:t>
            </w:r>
            <w:r>
              <w:rPr>
                <w:rFonts w:hint="eastAsia"/>
                <w:sz w:val="16"/>
              </w:rPr>
              <w:t>4)</w:t>
            </w:r>
          </w:p>
        </w:tc>
        <w:tc>
          <w:tcPr>
            <w:tcW w:w="1136"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254"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151" w:type="dxa"/>
            <w:gridSpan w:val="2"/>
            <w:tcBorders>
              <w:top w:val="single" w:sz="6" w:space="0" w:color="auto"/>
              <w:bottom w:val="single" w:sz="6" w:space="0" w:color="auto"/>
            </w:tcBorders>
            <w:vAlign w:val="center"/>
          </w:tcPr>
          <w:p w:rsidR="005A2934" w:rsidRDefault="005A2934">
            <w:pPr>
              <w:jc w:val="distribute"/>
            </w:pPr>
          </w:p>
        </w:tc>
        <w:tc>
          <w:tcPr>
            <w:tcW w:w="1031" w:type="dxa"/>
            <w:gridSpan w:val="2"/>
            <w:tcBorders>
              <w:top w:val="single" w:sz="6" w:space="0" w:color="auto"/>
              <w:bottom w:val="single" w:sz="6" w:space="0" w:color="auto"/>
            </w:tcBorders>
            <w:vAlign w:val="center"/>
          </w:tcPr>
          <w:p w:rsidR="005A2934" w:rsidRDefault="005A2934">
            <w:pPr>
              <w:jc w:val="distribute"/>
            </w:pPr>
          </w:p>
        </w:tc>
      </w:tr>
      <w:tr w:rsidR="005A2934" w:rsidTr="00BA642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trPr>
        <w:tc>
          <w:tcPr>
            <w:tcW w:w="3016" w:type="dxa"/>
            <w:gridSpan w:val="4"/>
            <w:tcBorders>
              <w:top w:val="single" w:sz="6" w:space="0" w:color="auto"/>
              <w:bottom w:val="single" w:sz="6" w:space="0" w:color="auto"/>
            </w:tcBorders>
            <w:vAlign w:val="center"/>
          </w:tcPr>
          <w:p w:rsidR="005A2934" w:rsidRDefault="005A2934">
            <w:pPr>
              <w:jc w:val="distribute"/>
            </w:pPr>
            <w:r>
              <w:rPr>
                <w:rFonts w:ascii="標楷體" w:hAnsi="標楷體" w:hint="eastAsia"/>
              </w:rPr>
              <w:t>補助款</w:t>
            </w:r>
          </w:p>
        </w:tc>
        <w:tc>
          <w:tcPr>
            <w:tcW w:w="1136"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254" w:type="dxa"/>
            <w:gridSpan w:val="2"/>
            <w:tcBorders>
              <w:top w:val="single" w:sz="6" w:space="0" w:color="auto"/>
              <w:bottom w:val="single" w:sz="6" w:space="0" w:color="auto"/>
            </w:tcBorders>
            <w:vAlign w:val="center"/>
          </w:tcPr>
          <w:p w:rsidR="005A2934" w:rsidRDefault="005A2934">
            <w:pPr>
              <w:jc w:val="distribute"/>
            </w:pPr>
          </w:p>
        </w:tc>
        <w:tc>
          <w:tcPr>
            <w:tcW w:w="1345" w:type="dxa"/>
            <w:gridSpan w:val="2"/>
            <w:tcBorders>
              <w:top w:val="single" w:sz="6" w:space="0" w:color="auto"/>
              <w:bottom w:val="single" w:sz="6" w:space="0" w:color="auto"/>
            </w:tcBorders>
            <w:vAlign w:val="center"/>
          </w:tcPr>
          <w:p w:rsidR="005A2934" w:rsidRDefault="005A2934">
            <w:pPr>
              <w:jc w:val="distribute"/>
            </w:pPr>
          </w:p>
        </w:tc>
        <w:tc>
          <w:tcPr>
            <w:tcW w:w="1151" w:type="dxa"/>
            <w:gridSpan w:val="2"/>
            <w:tcBorders>
              <w:top w:val="single" w:sz="6" w:space="0" w:color="auto"/>
              <w:bottom w:val="single" w:sz="6" w:space="0" w:color="auto"/>
            </w:tcBorders>
            <w:vAlign w:val="center"/>
          </w:tcPr>
          <w:p w:rsidR="005A2934" w:rsidRDefault="005A2934">
            <w:pPr>
              <w:jc w:val="distribute"/>
            </w:pPr>
          </w:p>
        </w:tc>
        <w:tc>
          <w:tcPr>
            <w:tcW w:w="1031" w:type="dxa"/>
            <w:gridSpan w:val="2"/>
            <w:tcBorders>
              <w:top w:val="single" w:sz="6" w:space="0" w:color="auto"/>
              <w:bottom w:val="single" w:sz="6" w:space="0" w:color="auto"/>
            </w:tcBorders>
            <w:vAlign w:val="center"/>
          </w:tcPr>
          <w:p w:rsidR="005A2934" w:rsidRDefault="005A2934">
            <w:pPr>
              <w:jc w:val="distribute"/>
            </w:pPr>
          </w:p>
        </w:tc>
      </w:tr>
      <w:tr w:rsidR="00BA6429" w:rsidTr="00BA642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trPr>
        <w:tc>
          <w:tcPr>
            <w:tcW w:w="3016" w:type="dxa"/>
            <w:gridSpan w:val="4"/>
            <w:tcBorders>
              <w:top w:val="single" w:sz="6" w:space="0" w:color="auto"/>
              <w:bottom w:val="single" w:sz="6" w:space="0" w:color="auto"/>
            </w:tcBorders>
            <w:vAlign w:val="center"/>
          </w:tcPr>
          <w:p w:rsidR="0037144A" w:rsidRPr="008A6626" w:rsidRDefault="0037144A" w:rsidP="0037144A">
            <w:pPr>
              <w:spacing w:line="200" w:lineRule="exact"/>
              <w:jc w:val="distribute"/>
              <w:rPr>
                <w:rFonts w:ascii="標楷體" w:hAnsi="標楷體"/>
              </w:rPr>
            </w:pPr>
            <w:r w:rsidRPr="008A6626">
              <w:rPr>
                <w:rFonts w:ascii="標楷體" w:hAnsi="標楷體" w:hint="eastAsia"/>
              </w:rPr>
              <w:t>競技競賽及</w:t>
            </w:r>
          </w:p>
          <w:p w:rsidR="00BA6429" w:rsidRDefault="0037144A" w:rsidP="0037144A">
            <w:pPr>
              <w:jc w:val="distribute"/>
              <w:rPr>
                <w:rFonts w:ascii="標楷體" w:hAnsi="標楷體"/>
              </w:rPr>
            </w:pPr>
            <w:r w:rsidRPr="008A6626">
              <w:rPr>
                <w:rFonts w:ascii="標楷體" w:hAnsi="標楷體" w:hint="eastAsia"/>
              </w:rPr>
              <w:t>機會中獎獎金</w:t>
            </w:r>
          </w:p>
        </w:tc>
        <w:tc>
          <w:tcPr>
            <w:tcW w:w="1136" w:type="dxa"/>
            <w:gridSpan w:val="2"/>
            <w:tcBorders>
              <w:top w:val="single" w:sz="6" w:space="0" w:color="auto"/>
              <w:bottom w:val="single" w:sz="6" w:space="0" w:color="auto"/>
            </w:tcBorders>
            <w:vAlign w:val="center"/>
          </w:tcPr>
          <w:p w:rsidR="00BA6429" w:rsidRDefault="00BA6429">
            <w:pPr>
              <w:jc w:val="distribute"/>
            </w:pPr>
          </w:p>
        </w:tc>
        <w:tc>
          <w:tcPr>
            <w:tcW w:w="1345" w:type="dxa"/>
            <w:gridSpan w:val="2"/>
            <w:tcBorders>
              <w:top w:val="single" w:sz="6" w:space="0" w:color="auto"/>
              <w:bottom w:val="single" w:sz="6" w:space="0" w:color="auto"/>
            </w:tcBorders>
            <w:vAlign w:val="center"/>
          </w:tcPr>
          <w:p w:rsidR="00BA6429" w:rsidRDefault="00BA6429">
            <w:pPr>
              <w:jc w:val="distribute"/>
            </w:pPr>
          </w:p>
        </w:tc>
        <w:tc>
          <w:tcPr>
            <w:tcW w:w="1345" w:type="dxa"/>
            <w:gridSpan w:val="2"/>
            <w:tcBorders>
              <w:top w:val="single" w:sz="6" w:space="0" w:color="auto"/>
              <w:bottom w:val="single" w:sz="6" w:space="0" w:color="auto"/>
            </w:tcBorders>
            <w:vAlign w:val="center"/>
          </w:tcPr>
          <w:p w:rsidR="00BA6429" w:rsidRDefault="00BA6429">
            <w:pPr>
              <w:jc w:val="distribute"/>
            </w:pPr>
          </w:p>
        </w:tc>
        <w:tc>
          <w:tcPr>
            <w:tcW w:w="1345" w:type="dxa"/>
            <w:gridSpan w:val="2"/>
            <w:tcBorders>
              <w:top w:val="single" w:sz="6" w:space="0" w:color="auto"/>
              <w:bottom w:val="single" w:sz="6" w:space="0" w:color="auto"/>
            </w:tcBorders>
            <w:vAlign w:val="center"/>
          </w:tcPr>
          <w:p w:rsidR="00BA6429" w:rsidRDefault="00BA6429">
            <w:pPr>
              <w:jc w:val="distribute"/>
            </w:pPr>
          </w:p>
        </w:tc>
        <w:tc>
          <w:tcPr>
            <w:tcW w:w="1345" w:type="dxa"/>
            <w:gridSpan w:val="2"/>
            <w:tcBorders>
              <w:top w:val="single" w:sz="6" w:space="0" w:color="auto"/>
              <w:bottom w:val="single" w:sz="6" w:space="0" w:color="auto"/>
            </w:tcBorders>
            <w:vAlign w:val="center"/>
          </w:tcPr>
          <w:p w:rsidR="00BA6429" w:rsidRDefault="00BA6429">
            <w:pPr>
              <w:jc w:val="distribute"/>
            </w:pPr>
          </w:p>
        </w:tc>
        <w:tc>
          <w:tcPr>
            <w:tcW w:w="1254" w:type="dxa"/>
            <w:gridSpan w:val="2"/>
            <w:tcBorders>
              <w:top w:val="single" w:sz="6" w:space="0" w:color="auto"/>
              <w:bottom w:val="single" w:sz="6" w:space="0" w:color="auto"/>
            </w:tcBorders>
            <w:vAlign w:val="center"/>
          </w:tcPr>
          <w:p w:rsidR="00BA6429" w:rsidRDefault="00BA6429">
            <w:pPr>
              <w:jc w:val="distribute"/>
            </w:pPr>
          </w:p>
        </w:tc>
        <w:tc>
          <w:tcPr>
            <w:tcW w:w="1345" w:type="dxa"/>
            <w:gridSpan w:val="2"/>
            <w:tcBorders>
              <w:top w:val="single" w:sz="6" w:space="0" w:color="auto"/>
              <w:bottom w:val="single" w:sz="6" w:space="0" w:color="auto"/>
            </w:tcBorders>
            <w:vAlign w:val="center"/>
          </w:tcPr>
          <w:p w:rsidR="00BA6429" w:rsidRDefault="00BA6429">
            <w:pPr>
              <w:jc w:val="distribute"/>
            </w:pPr>
          </w:p>
        </w:tc>
        <w:tc>
          <w:tcPr>
            <w:tcW w:w="1151" w:type="dxa"/>
            <w:gridSpan w:val="2"/>
            <w:tcBorders>
              <w:top w:val="single" w:sz="6" w:space="0" w:color="auto"/>
              <w:bottom w:val="single" w:sz="6" w:space="0" w:color="auto"/>
            </w:tcBorders>
            <w:vAlign w:val="center"/>
          </w:tcPr>
          <w:p w:rsidR="00BA6429" w:rsidRDefault="00BA6429">
            <w:pPr>
              <w:jc w:val="distribute"/>
            </w:pPr>
          </w:p>
        </w:tc>
        <w:tc>
          <w:tcPr>
            <w:tcW w:w="1031" w:type="dxa"/>
            <w:gridSpan w:val="2"/>
            <w:tcBorders>
              <w:top w:val="single" w:sz="6" w:space="0" w:color="auto"/>
              <w:bottom w:val="single" w:sz="6" w:space="0" w:color="auto"/>
            </w:tcBorders>
            <w:vAlign w:val="center"/>
          </w:tcPr>
          <w:p w:rsidR="00BA6429" w:rsidRDefault="00BA6429">
            <w:pPr>
              <w:jc w:val="distribute"/>
            </w:pPr>
          </w:p>
        </w:tc>
      </w:tr>
      <w:tr w:rsidR="005A2934" w:rsidTr="00BA642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trPr>
        <w:tc>
          <w:tcPr>
            <w:tcW w:w="3016" w:type="dxa"/>
            <w:gridSpan w:val="4"/>
            <w:tcBorders>
              <w:top w:val="single" w:sz="6" w:space="0" w:color="auto"/>
              <w:bottom w:val="single" w:sz="12" w:space="0" w:color="auto"/>
            </w:tcBorders>
            <w:vAlign w:val="center"/>
          </w:tcPr>
          <w:p w:rsidR="005A2934" w:rsidRDefault="005A2934">
            <w:pPr>
              <w:jc w:val="distribute"/>
            </w:pPr>
          </w:p>
        </w:tc>
        <w:tc>
          <w:tcPr>
            <w:tcW w:w="1136" w:type="dxa"/>
            <w:gridSpan w:val="2"/>
            <w:tcBorders>
              <w:top w:val="single" w:sz="6" w:space="0" w:color="auto"/>
              <w:bottom w:val="single" w:sz="12" w:space="0" w:color="auto"/>
            </w:tcBorders>
            <w:vAlign w:val="center"/>
          </w:tcPr>
          <w:p w:rsidR="005A2934" w:rsidRDefault="005A2934">
            <w:pPr>
              <w:jc w:val="distribute"/>
            </w:pPr>
          </w:p>
        </w:tc>
        <w:tc>
          <w:tcPr>
            <w:tcW w:w="1345" w:type="dxa"/>
            <w:gridSpan w:val="2"/>
            <w:tcBorders>
              <w:top w:val="single" w:sz="6" w:space="0" w:color="auto"/>
              <w:bottom w:val="single" w:sz="12" w:space="0" w:color="auto"/>
            </w:tcBorders>
            <w:vAlign w:val="center"/>
          </w:tcPr>
          <w:p w:rsidR="005A2934" w:rsidRDefault="005A2934">
            <w:pPr>
              <w:jc w:val="distribute"/>
            </w:pPr>
          </w:p>
        </w:tc>
        <w:tc>
          <w:tcPr>
            <w:tcW w:w="1345" w:type="dxa"/>
            <w:gridSpan w:val="2"/>
            <w:tcBorders>
              <w:top w:val="single" w:sz="6" w:space="0" w:color="auto"/>
              <w:bottom w:val="single" w:sz="12" w:space="0" w:color="auto"/>
            </w:tcBorders>
            <w:vAlign w:val="center"/>
          </w:tcPr>
          <w:p w:rsidR="005A2934" w:rsidRDefault="005A2934">
            <w:pPr>
              <w:jc w:val="distribute"/>
            </w:pPr>
          </w:p>
        </w:tc>
        <w:tc>
          <w:tcPr>
            <w:tcW w:w="1345" w:type="dxa"/>
            <w:gridSpan w:val="2"/>
            <w:tcBorders>
              <w:top w:val="single" w:sz="6" w:space="0" w:color="auto"/>
              <w:bottom w:val="single" w:sz="12" w:space="0" w:color="auto"/>
            </w:tcBorders>
            <w:vAlign w:val="center"/>
          </w:tcPr>
          <w:p w:rsidR="005A2934" w:rsidRDefault="005A2934">
            <w:pPr>
              <w:jc w:val="distribute"/>
            </w:pPr>
          </w:p>
        </w:tc>
        <w:tc>
          <w:tcPr>
            <w:tcW w:w="1345" w:type="dxa"/>
            <w:gridSpan w:val="2"/>
            <w:tcBorders>
              <w:top w:val="single" w:sz="6" w:space="0" w:color="auto"/>
              <w:bottom w:val="single" w:sz="12" w:space="0" w:color="auto"/>
            </w:tcBorders>
            <w:vAlign w:val="center"/>
          </w:tcPr>
          <w:p w:rsidR="005A2934" w:rsidRDefault="005A2934">
            <w:pPr>
              <w:jc w:val="distribute"/>
            </w:pPr>
          </w:p>
        </w:tc>
        <w:tc>
          <w:tcPr>
            <w:tcW w:w="1254" w:type="dxa"/>
            <w:gridSpan w:val="2"/>
            <w:tcBorders>
              <w:top w:val="single" w:sz="6" w:space="0" w:color="auto"/>
              <w:bottom w:val="single" w:sz="12" w:space="0" w:color="auto"/>
            </w:tcBorders>
            <w:vAlign w:val="center"/>
          </w:tcPr>
          <w:p w:rsidR="005A2934" w:rsidRDefault="005A2934">
            <w:pPr>
              <w:jc w:val="distribute"/>
            </w:pPr>
          </w:p>
        </w:tc>
        <w:tc>
          <w:tcPr>
            <w:tcW w:w="1345" w:type="dxa"/>
            <w:gridSpan w:val="2"/>
            <w:tcBorders>
              <w:top w:val="single" w:sz="6" w:space="0" w:color="auto"/>
              <w:bottom w:val="single" w:sz="12" w:space="0" w:color="auto"/>
            </w:tcBorders>
            <w:vAlign w:val="center"/>
          </w:tcPr>
          <w:p w:rsidR="005A2934" w:rsidRDefault="005A2934">
            <w:pPr>
              <w:jc w:val="distribute"/>
            </w:pPr>
          </w:p>
        </w:tc>
        <w:tc>
          <w:tcPr>
            <w:tcW w:w="1151" w:type="dxa"/>
            <w:gridSpan w:val="2"/>
            <w:tcBorders>
              <w:top w:val="single" w:sz="6" w:space="0" w:color="auto"/>
              <w:bottom w:val="single" w:sz="12" w:space="0" w:color="auto"/>
            </w:tcBorders>
            <w:vAlign w:val="center"/>
          </w:tcPr>
          <w:p w:rsidR="005A2934" w:rsidRDefault="005A2934">
            <w:pPr>
              <w:jc w:val="distribute"/>
            </w:pPr>
          </w:p>
        </w:tc>
        <w:tc>
          <w:tcPr>
            <w:tcW w:w="1031" w:type="dxa"/>
            <w:gridSpan w:val="2"/>
            <w:tcBorders>
              <w:top w:val="single" w:sz="6" w:space="0" w:color="auto"/>
              <w:bottom w:val="single" w:sz="12" w:space="0" w:color="auto"/>
            </w:tcBorders>
            <w:vAlign w:val="center"/>
          </w:tcPr>
          <w:p w:rsidR="005A2934" w:rsidRDefault="005A2934">
            <w:pPr>
              <w:jc w:val="distribute"/>
            </w:pPr>
          </w:p>
        </w:tc>
      </w:tr>
      <w:tr w:rsidR="005A2934" w:rsidTr="00BA6429">
        <w:trPr>
          <w:trHeight w:val="1890"/>
        </w:trPr>
        <w:tc>
          <w:tcPr>
            <w:tcW w:w="14313" w:type="dxa"/>
            <w:gridSpan w:val="22"/>
            <w:tcBorders>
              <w:top w:val="single" w:sz="12" w:space="0" w:color="auto"/>
              <w:left w:val="nil"/>
              <w:bottom w:val="nil"/>
              <w:right w:val="nil"/>
            </w:tcBorders>
          </w:tcPr>
          <w:p w:rsidR="005A2934" w:rsidRDefault="005A2934">
            <w:pPr>
              <w:ind w:left="900" w:hangingChars="450" w:hanging="900"/>
              <w:jc w:val="both"/>
            </w:pPr>
            <w:r>
              <w:rPr>
                <w:rFonts w:hint="eastAsia"/>
              </w:rPr>
              <w:t>說明：</w:t>
            </w:r>
            <w:r>
              <w:rPr>
                <w:rFonts w:hint="eastAsia"/>
              </w:rPr>
              <w:t>1</w:t>
            </w:r>
            <w:r>
              <w:rPr>
                <w:rFonts w:hint="eastAsia"/>
              </w:rPr>
              <w:t>、含持有短期票</w:t>
            </w:r>
            <w:proofErr w:type="gramStart"/>
            <w:r>
              <w:rPr>
                <w:rFonts w:hint="eastAsia"/>
              </w:rPr>
              <w:t>券</w:t>
            </w:r>
            <w:proofErr w:type="gramEnd"/>
            <w:r>
              <w:rPr>
                <w:rFonts w:hint="eastAsia"/>
              </w:rPr>
              <w:t>發票日在</w:t>
            </w:r>
            <w:r>
              <w:rPr>
                <w:rFonts w:hint="eastAsia"/>
              </w:rPr>
              <w:t>99</w:t>
            </w:r>
            <w:r>
              <w:rPr>
                <w:rFonts w:hint="eastAsia"/>
              </w:rPr>
              <w:t>年</w:t>
            </w:r>
            <w:r>
              <w:rPr>
                <w:rFonts w:hint="eastAsia"/>
              </w:rPr>
              <w:t>1</w:t>
            </w:r>
            <w:r>
              <w:rPr>
                <w:rFonts w:hint="eastAsia"/>
              </w:rPr>
              <w:t>月</w:t>
            </w:r>
            <w:r>
              <w:rPr>
                <w:rFonts w:hint="eastAsia"/>
              </w:rPr>
              <w:t>1</w:t>
            </w:r>
            <w:r>
              <w:rPr>
                <w:rFonts w:hint="eastAsia"/>
              </w:rPr>
              <w:t>日以後之利息所得及依金融資產證券化條例或不動產證券化條例規定發行之受益證券或資產基礎證券，所獲配之利息所得，</w:t>
            </w:r>
            <w:proofErr w:type="gramStart"/>
            <w:r>
              <w:rPr>
                <w:rFonts w:hint="eastAsia"/>
              </w:rPr>
              <w:t>暨依所得稅法</w:t>
            </w:r>
            <w:proofErr w:type="gramEnd"/>
            <w:r>
              <w:rPr>
                <w:rFonts w:hint="eastAsia"/>
              </w:rPr>
              <w:t>第</w:t>
            </w:r>
            <w:r>
              <w:rPr>
                <w:rFonts w:hint="eastAsia"/>
              </w:rPr>
              <w:t>24</w:t>
            </w:r>
            <w:r>
              <w:rPr>
                <w:rFonts w:hint="eastAsia"/>
              </w:rPr>
              <w:t>條之</w:t>
            </w:r>
            <w:r>
              <w:rPr>
                <w:rFonts w:hint="eastAsia"/>
              </w:rPr>
              <w:t>1</w:t>
            </w:r>
            <w:r>
              <w:rPr>
                <w:rFonts w:hint="eastAsia"/>
              </w:rPr>
              <w:t>第</w:t>
            </w:r>
            <w:r>
              <w:rPr>
                <w:rFonts w:hint="eastAsia"/>
              </w:rPr>
              <w:t>4</w:t>
            </w:r>
            <w:r>
              <w:rPr>
                <w:rFonts w:hint="eastAsia"/>
              </w:rPr>
              <w:t>項規定以債</w:t>
            </w:r>
            <w:r>
              <w:rPr>
                <w:rFonts w:hint="eastAsia"/>
              </w:rPr>
              <w:t>(</w:t>
            </w:r>
            <w:r>
              <w:rPr>
                <w:rFonts w:hint="eastAsia"/>
              </w:rPr>
              <w:t>票</w:t>
            </w:r>
            <w:r>
              <w:rPr>
                <w:rFonts w:hint="eastAsia"/>
              </w:rPr>
              <w:t>)</w:t>
            </w:r>
            <w:proofErr w:type="gramStart"/>
            <w:r>
              <w:rPr>
                <w:rFonts w:hint="eastAsia"/>
              </w:rPr>
              <w:t>券</w:t>
            </w:r>
            <w:proofErr w:type="gramEnd"/>
            <w:r>
              <w:rPr>
                <w:rFonts w:hint="eastAsia"/>
              </w:rPr>
              <w:t>或證券化商品從事附條件交易計算之利息收入。</w:t>
            </w:r>
          </w:p>
          <w:p w:rsidR="005A2934" w:rsidRDefault="005A2934">
            <w:pPr>
              <w:jc w:val="both"/>
            </w:pPr>
            <w:r>
              <w:rPr>
                <w:rFonts w:hint="eastAsia"/>
              </w:rPr>
              <w:t xml:space="preserve">      </w:t>
            </w:r>
            <w:r>
              <w:rPr>
                <w:rFonts w:ascii="標楷體" w:hAnsi="標楷體" w:hint="eastAsia"/>
              </w:rPr>
              <w:t>2、</w:t>
            </w:r>
            <w:r>
              <w:rPr>
                <w:rFonts w:hint="eastAsia"/>
              </w:rPr>
              <w:t>請依所得稅法施行細則第</w:t>
            </w:r>
            <w:r>
              <w:rPr>
                <w:rFonts w:hint="eastAsia"/>
              </w:rPr>
              <w:t>31</w:t>
            </w:r>
            <w:r>
              <w:rPr>
                <w:rFonts w:hint="eastAsia"/>
              </w:rPr>
              <w:t>條之</w:t>
            </w:r>
            <w:r>
              <w:rPr>
                <w:rFonts w:hint="eastAsia"/>
              </w:rPr>
              <w:t>1</w:t>
            </w:r>
            <w:r>
              <w:rPr>
                <w:rFonts w:hint="eastAsia"/>
              </w:rPr>
              <w:t>及第</w:t>
            </w:r>
            <w:r>
              <w:rPr>
                <w:rFonts w:hint="eastAsia"/>
              </w:rPr>
              <w:t>31</w:t>
            </w:r>
            <w:r>
              <w:rPr>
                <w:rFonts w:hint="eastAsia"/>
              </w:rPr>
              <w:t>條之</w:t>
            </w:r>
            <w:r>
              <w:rPr>
                <w:rFonts w:hint="eastAsia"/>
              </w:rPr>
              <w:t>3</w:t>
            </w:r>
            <w:r>
              <w:rPr>
                <w:rFonts w:hint="eastAsia"/>
              </w:rPr>
              <w:t>規定計算之利息收入金額填報。</w:t>
            </w:r>
          </w:p>
          <w:p w:rsidR="005A2934" w:rsidRDefault="005A2934">
            <w:pPr>
              <w:ind w:firstLineChars="300" w:firstLine="600"/>
              <w:jc w:val="both"/>
            </w:pPr>
            <w:r>
              <w:rPr>
                <w:rFonts w:hint="eastAsia"/>
              </w:rPr>
              <w:t>3</w:t>
            </w:r>
            <w:r>
              <w:rPr>
                <w:rFonts w:hint="eastAsia"/>
              </w:rPr>
              <w:t>、請依所得稅法施行細則第</w:t>
            </w:r>
            <w:r>
              <w:rPr>
                <w:rFonts w:hint="eastAsia"/>
              </w:rPr>
              <w:t>31</w:t>
            </w:r>
            <w:r>
              <w:rPr>
                <w:rFonts w:hint="eastAsia"/>
              </w:rPr>
              <w:t>條之</w:t>
            </w:r>
            <w:r>
              <w:rPr>
                <w:rFonts w:hint="eastAsia"/>
              </w:rPr>
              <w:t>2</w:t>
            </w:r>
            <w:r>
              <w:rPr>
                <w:rFonts w:hint="eastAsia"/>
              </w:rPr>
              <w:t>規定計算之扣繳稅額填報。</w:t>
            </w:r>
          </w:p>
          <w:p w:rsidR="005A2934" w:rsidRDefault="005A2934" w:rsidP="00BA6429">
            <w:pPr>
              <w:ind w:firstLineChars="300" w:firstLine="600"/>
              <w:jc w:val="both"/>
            </w:pPr>
            <w:r>
              <w:rPr>
                <w:rFonts w:hint="eastAsia"/>
              </w:rPr>
              <w:t>4</w:t>
            </w:r>
            <w:r>
              <w:rPr>
                <w:rFonts w:hint="eastAsia"/>
              </w:rPr>
              <w:t>、股利或盈餘收入請依股利憑單所載股利淨額填報，其可扣抵稅額不得扣抵應納所得稅額，並不得申請退還。</w:t>
            </w:r>
          </w:p>
        </w:tc>
      </w:tr>
      <w:tr w:rsidR="005A2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5"/>
        </w:trPr>
        <w:tc>
          <w:tcPr>
            <w:tcW w:w="14313" w:type="dxa"/>
            <w:gridSpan w:val="22"/>
            <w:tcBorders>
              <w:bottom w:val="nil"/>
            </w:tcBorders>
          </w:tcPr>
          <w:p w:rsidR="005A2934" w:rsidRPr="00636A33" w:rsidRDefault="005A2934">
            <w:pPr>
              <w:spacing w:line="400" w:lineRule="exact"/>
              <w:jc w:val="center"/>
              <w:rPr>
                <w:b/>
                <w:sz w:val="36"/>
              </w:rPr>
            </w:pPr>
            <w:r w:rsidRPr="00636A33">
              <w:rPr>
                <w:rFonts w:hint="eastAsia"/>
                <w:b/>
                <w:sz w:val="36"/>
              </w:rPr>
              <w:t>表三、</w:t>
            </w:r>
            <w:proofErr w:type="gramStart"/>
            <w:r w:rsidR="00B030DA">
              <w:rPr>
                <w:rFonts w:hint="eastAsia"/>
                <w:b/>
                <w:sz w:val="36"/>
              </w:rPr>
              <w:t>１０</w:t>
            </w:r>
            <w:r w:rsidR="008A6626">
              <w:rPr>
                <w:rFonts w:hint="eastAsia"/>
                <w:b/>
                <w:sz w:val="36"/>
              </w:rPr>
              <w:t>６</w:t>
            </w:r>
            <w:bookmarkStart w:id="0" w:name="_GoBack"/>
            <w:bookmarkEnd w:id="0"/>
            <w:proofErr w:type="gramEnd"/>
            <w:r w:rsidRPr="00636A33">
              <w:rPr>
                <w:rFonts w:hint="eastAsia"/>
                <w:b/>
                <w:sz w:val="36"/>
              </w:rPr>
              <w:t>年度給付符合「外籍專業人士租稅優惠之適用範圍」規定之費用明細</w:t>
            </w:r>
          </w:p>
          <w:p w:rsidR="005A2934" w:rsidRDefault="005A2934">
            <w:pPr>
              <w:spacing w:line="260" w:lineRule="exact"/>
              <w:jc w:val="center"/>
              <w:rPr>
                <w:sz w:val="36"/>
                <w:u w:val="double"/>
              </w:rPr>
            </w:pPr>
          </w:p>
          <w:tbl>
            <w:tblPr>
              <w:tblW w:w="14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48"/>
              <w:gridCol w:w="1620"/>
              <w:gridCol w:w="1082"/>
              <w:gridCol w:w="925"/>
              <w:gridCol w:w="1241"/>
              <w:gridCol w:w="1083"/>
              <w:gridCol w:w="1082"/>
              <w:gridCol w:w="1083"/>
              <w:gridCol w:w="1083"/>
              <w:gridCol w:w="1083"/>
              <w:gridCol w:w="905"/>
              <w:gridCol w:w="1320"/>
            </w:tblGrid>
            <w:tr w:rsidR="005A2934">
              <w:trPr>
                <w:trHeight w:val="699"/>
              </w:trPr>
              <w:tc>
                <w:tcPr>
                  <w:tcW w:w="1648" w:type="dxa"/>
                  <w:tcBorders>
                    <w:top w:val="single" w:sz="12" w:space="0" w:color="auto"/>
                    <w:left w:val="single" w:sz="12" w:space="0" w:color="auto"/>
                    <w:bottom w:val="single" w:sz="4" w:space="0" w:color="auto"/>
                    <w:right w:val="single" w:sz="4" w:space="0" w:color="auto"/>
                  </w:tcBorders>
                  <w:vAlign w:val="center"/>
                </w:tcPr>
                <w:p w:rsidR="005A2934" w:rsidRDefault="005A2934">
                  <w:pPr>
                    <w:jc w:val="center"/>
                  </w:pPr>
                  <w:r>
                    <w:rPr>
                      <w:rFonts w:hint="eastAsia"/>
                    </w:rPr>
                    <w:t>外籍人士姓名</w:t>
                  </w:r>
                </w:p>
              </w:tc>
              <w:tc>
                <w:tcPr>
                  <w:tcW w:w="1620"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統一證號</w:t>
                  </w:r>
                </w:p>
              </w:tc>
              <w:tc>
                <w:tcPr>
                  <w:tcW w:w="1082"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本人眷屬</w:t>
                  </w:r>
                </w:p>
                <w:p w:rsidR="005A2934" w:rsidRDefault="005A2934">
                  <w:pPr>
                    <w:jc w:val="center"/>
                  </w:pPr>
                  <w:r>
                    <w:rPr>
                      <w:rFonts w:hint="eastAsia"/>
                    </w:rPr>
                    <w:t>來回旅費</w:t>
                  </w:r>
                </w:p>
              </w:tc>
              <w:tc>
                <w:tcPr>
                  <w:tcW w:w="925"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返國渡假旅費</w:t>
                  </w:r>
                </w:p>
              </w:tc>
              <w:tc>
                <w:tcPr>
                  <w:tcW w:w="1241"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搬家費</w:t>
                  </w:r>
                </w:p>
              </w:tc>
              <w:tc>
                <w:tcPr>
                  <w:tcW w:w="1083"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水電瓦斯費</w:t>
                  </w:r>
                </w:p>
              </w:tc>
              <w:tc>
                <w:tcPr>
                  <w:tcW w:w="1082"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清潔費</w:t>
                  </w:r>
                </w:p>
              </w:tc>
              <w:tc>
                <w:tcPr>
                  <w:tcW w:w="1083"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電話費</w:t>
                  </w:r>
                </w:p>
              </w:tc>
              <w:tc>
                <w:tcPr>
                  <w:tcW w:w="1083"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租金</w:t>
                  </w:r>
                </w:p>
              </w:tc>
              <w:tc>
                <w:tcPr>
                  <w:tcW w:w="1083"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租賃物</w:t>
                  </w:r>
                </w:p>
                <w:p w:rsidR="005A2934" w:rsidRDefault="005A2934">
                  <w:pPr>
                    <w:jc w:val="center"/>
                  </w:pPr>
                  <w:r>
                    <w:rPr>
                      <w:rFonts w:hint="eastAsia"/>
                    </w:rPr>
                    <w:t>修繕費</w:t>
                  </w:r>
                </w:p>
              </w:tc>
              <w:tc>
                <w:tcPr>
                  <w:tcW w:w="905" w:type="dxa"/>
                  <w:tcBorders>
                    <w:top w:val="single" w:sz="12" w:space="0" w:color="auto"/>
                    <w:left w:val="single" w:sz="4" w:space="0" w:color="auto"/>
                    <w:bottom w:val="single" w:sz="4" w:space="0" w:color="auto"/>
                    <w:right w:val="single" w:sz="4" w:space="0" w:color="auto"/>
                  </w:tcBorders>
                  <w:vAlign w:val="center"/>
                </w:tcPr>
                <w:p w:rsidR="005A2934" w:rsidRDefault="005A2934">
                  <w:pPr>
                    <w:jc w:val="center"/>
                  </w:pPr>
                  <w:r>
                    <w:rPr>
                      <w:rFonts w:hint="eastAsia"/>
                    </w:rPr>
                    <w:t>子女獎</w:t>
                  </w:r>
                </w:p>
                <w:p w:rsidR="005A2934" w:rsidRDefault="005A2934">
                  <w:pPr>
                    <w:jc w:val="center"/>
                  </w:pPr>
                  <w:proofErr w:type="gramStart"/>
                  <w:r>
                    <w:rPr>
                      <w:rFonts w:hint="eastAsia"/>
                    </w:rPr>
                    <w:t>學金</w:t>
                  </w:r>
                  <w:proofErr w:type="gramEnd"/>
                </w:p>
              </w:tc>
              <w:tc>
                <w:tcPr>
                  <w:tcW w:w="1320" w:type="dxa"/>
                  <w:tcBorders>
                    <w:top w:val="single" w:sz="12" w:space="0" w:color="auto"/>
                    <w:left w:val="single" w:sz="4" w:space="0" w:color="auto"/>
                    <w:bottom w:val="single" w:sz="4" w:space="0" w:color="auto"/>
                    <w:right w:val="single" w:sz="12" w:space="0" w:color="auto"/>
                  </w:tcBorders>
                  <w:vAlign w:val="center"/>
                </w:tcPr>
                <w:p w:rsidR="005A2934" w:rsidRDefault="005A2934">
                  <w:pPr>
                    <w:jc w:val="center"/>
                  </w:pPr>
                  <w:r>
                    <w:rPr>
                      <w:rFonts w:hint="eastAsia"/>
                    </w:rPr>
                    <w:t>備註</w:t>
                  </w:r>
                </w:p>
              </w:tc>
            </w:tr>
            <w:tr w:rsidR="005A2934">
              <w:trPr>
                <w:trHeight w:val="480"/>
              </w:trPr>
              <w:tc>
                <w:tcPr>
                  <w:tcW w:w="1648" w:type="dxa"/>
                  <w:tcBorders>
                    <w:top w:val="single" w:sz="4" w:space="0" w:color="auto"/>
                    <w:left w:val="single" w:sz="12" w:space="0" w:color="auto"/>
                  </w:tcBorders>
                </w:tcPr>
                <w:p w:rsidR="005A2934" w:rsidRDefault="005A2934">
                  <w:pPr>
                    <w:pStyle w:val="a4"/>
                    <w:tabs>
                      <w:tab w:val="clear" w:pos="4153"/>
                      <w:tab w:val="clear" w:pos="8306"/>
                    </w:tabs>
                    <w:snapToGrid/>
                  </w:pPr>
                </w:p>
              </w:tc>
              <w:tc>
                <w:tcPr>
                  <w:tcW w:w="1620" w:type="dxa"/>
                  <w:tcBorders>
                    <w:top w:val="single" w:sz="4" w:space="0" w:color="auto"/>
                  </w:tcBorders>
                </w:tcPr>
                <w:p w:rsidR="005A2934" w:rsidRDefault="005A2934"/>
              </w:tc>
              <w:tc>
                <w:tcPr>
                  <w:tcW w:w="1082" w:type="dxa"/>
                  <w:tcBorders>
                    <w:top w:val="single" w:sz="4" w:space="0" w:color="auto"/>
                  </w:tcBorders>
                </w:tcPr>
                <w:p w:rsidR="005A2934" w:rsidRDefault="005A2934"/>
              </w:tc>
              <w:tc>
                <w:tcPr>
                  <w:tcW w:w="925" w:type="dxa"/>
                  <w:tcBorders>
                    <w:top w:val="single" w:sz="4" w:space="0" w:color="auto"/>
                  </w:tcBorders>
                </w:tcPr>
                <w:p w:rsidR="005A2934" w:rsidRDefault="005A2934"/>
              </w:tc>
              <w:tc>
                <w:tcPr>
                  <w:tcW w:w="1241" w:type="dxa"/>
                  <w:tcBorders>
                    <w:top w:val="single" w:sz="4" w:space="0" w:color="auto"/>
                  </w:tcBorders>
                </w:tcPr>
                <w:p w:rsidR="005A2934" w:rsidRDefault="005A2934"/>
              </w:tc>
              <w:tc>
                <w:tcPr>
                  <w:tcW w:w="1083" w:type="dxa"/>
                  <w:tcBorders>
                    <w:top w:val="single" w:sz="4" w:space="0" w:color="auto"/>
                  </w:tcBorders>
                </w:tcPr>
                <w:p w:rsidR="005A2934" w:rsidRDefault="005A2934"/>
              </w:tc>
              <w:tc>
                <w:tcPr>
                  <w:tcW w:w="1082" w:type="dxa"/>
                  <w:tcBorders>
                    <w:top w:val="single" w:sz="4" w:space="0" w:color="auto"/>
                  </w:tcBorders>
                </w:tcPr>
                <w:p w:rsidR="005A2934" w:rsidRDefault="005A2934"/>
              </w:tc>
              <w:tc>
                <w:tcPr>
                  <w:tcW w:w="1083" w:type="dxa"/>
                  <w:tcBorders>
                    <w:top w:val="single" w:sz="4" w:space="0" w:color="auto"/>
                  </w:tcBorders>
                </w:tcPr>
                <w:p w:rsidR="005A2934" w:rsidRDefault="005A2934"/>
              </w:tc>
              <w:tc>
                <w:tcPr>
                  <w:tcW w:w="1083" w:type="dxa"/>
                  <w:tcBorders>
                    <w:top w:val="single" w:sz="4" w:space="0" w:color="auto"/>
                  </w:tcBorders>
                </w:tcPr>
                <w:p w:rsidR="005A2934" w:rsidRDefault="005A2934"/>
              </w:tc>
              <w:tc>
                <w:tcPr>
                  <w:tcW w:w="1083" w:type="dxa"/>
                  <w:tcBorders>
                    <w:top w:val="single" w:sz="4" w:space="0" w:color="auto"/>
                  </w:tcBorders>
                </w:tcPr>
                <w:p w:rsidR="005A2934" w:rsidRDefault="005A2934"/>
              </w:tc>
              <w:tc>
                <w:tcPr>
                  <w:tcW w:w="905" w:type="dxa"/>
                  <w:tcBorders>
                    <w:top w:val="single" w:sz="4" w:space="0" w:color="auto"/>
                  </w:tcBorders>
                </w:tcPr>
                <w:p w:rsidR="005A2934" w:rsidRDefault="005A2934"/>
              </w:tc>
              <w:tc>
                <w:tcPr>
                  <w:tcW w:w="1320" w:type="dxa"/>
                  <w:tcBorders>
                    <w:top w:val="single" w:sz="4" w:space="0" w:color="auto"/>
                    <w:right w:val="single" w:sz="12" w:space="0" w:color="auto"/>
                  </w:tcBorders>
                </w:tcPr>
                <w:p w:rsidR="005A2934" w:rsidRDefault="005A2934"/>
              </w:tc>
            </w:tr>
            <w:tr w:rsidR="005A2934">
              <w:trPr>
                <w:trHeight w:val="480"/>
              </w:trPr>
              <w:tc>
                <w:tcPr>
                  <w:tcW w:w="1648" w:type="dxa"/>
                  <w:tcBorders>
                    <w:left w:val="single" w:sz="12" w:space="0" w:color="auto"/>
                  </w:tcBorders>
                </w:tcPr>
                <w:p w:rsidR="005A2934" w:rsidRDefault="005A2934"/>
              </w:tc>
              <w:tc>
                <w:tcPr>
                  <w:tcW w:w="1620" w:type="dxa"/>
                </w:tcPr>
                <w:p w:rsidR="005A2934" w:rsidRDefault="005A2934"/>
              </w:tc>
              <w:tc>
                <w:tcPr>
                  <w:tcW w:w="1082" w:type="dxa"/>
                </w:tcPr>
                <w:p w:rsidR="005A2934" w:rsidRDefault="005A2934"/>
              </w:tc>
              <w:tc>
                <w:tcPr>
                  <w:tcW w:w="925" w:type="dxa"/>
                </w:tcPr>
                <w:p w:rsidR="005A2934" w:rsidRDefault="005A2934"/>
              </w:tc>
              <w:tc>
                <w:tcPr>
                  <w:tcW w:w="1241" w:type="dxa"/>
                </w:tcPr>
                <w:p w:rsidR="005A2934" w:rsidRDefault="005A2934"/>
              </w:tc>
              <w:tc>
                <w:tcPr>
                  <w:tcW w:w="1083" w:type="dxa"/>
                </w:tcPr>
                <w:p w:rsidR="005A2934" w:rsidRDefault="005A2934"/>
              </w:tc>
              <w:tc>
                <w:tcPr>
                  <w:tcW w:w="1082" w:type="dxa"/>
                </w:tcPr>
                <w:p w:rsidR="005A2934" w:rsidRDefault="005A2934"/>
              </w:tc>
              <w:tc>
                <w:tcPr>
                  <w:tcW w:w="1083" w:type="dxa"/>
                </w:tcPr>
                <w:p w:rsidR="005A2934" w:rsidRDefault="005A2934"/>
              </w:tc>
              <w:tc>
                <w:tcPr>
                  <w:tcW w:w="1083" w:type="dxa"/>
                </w:tcPr>
                <w:p w:rsidR="005A2934" w:rsidRDefault="005A2934"/>
              </w:tc>
              <w:tc>
                <w:tcPr>
                  <w:tcW w:w="1083" w:type="dxa"/>
                </w:tcPr>
                <w:p w:rsidR="005A2934" w:rsidRDefault="005A2934"/>
              </w:tc>
              <w:tc>
                <w:tcPr>
                  <w:tcW w:w="905" w:type="dxa"/>
                </w:tcPr>
                <w:p w:rsidR="005A2934" w:rsidRDefault="005A2934"/>
              </w:tc>
              <w:tc>
                <w:tcPr>
                  <w:tcW w:w="1320" w:type="dxa"/>
                  <w:tcBorders>
                    <w:right w:val="single" w:sz="12" w:space="0" w:color="auto"/>
                  </w:tcBorders>
                </w:tcPr>
                <w:p w:rsidR="005A2934" w:rsidRDefault="005A2934"/>
              </w:tc>
            </w:tr>
            <w:tr w:rsidR="005A2934">
              <w:trPr>
                <w:trHeight w:val="480"/>
              </w:trPr>
              <w:tc>
                <w:tcPr>
                  <w:tcW w:w="1648" w:type="dxa"/>
                  <w:tcBorders>
                    <w:left w:val="single" w:sz="12" w:space="0" w:color="auto"/>
                  </w:tcBorders>
                </w:tcPr>
                <w:p w:rsidR="005A2934" w:rsidRDefault="005A2934"/>
              </w:tc>
              <w:tc>
                <w:tcPr>
                  <w:tcW w:w="1620" w:type="dxa"/>
                </w:tcPr>
                <w:p w:rsidR="005A2934" w:rsidRDefault="005A2934"/>
              </w:tc>
              <w:tc>
                <w:tcPr>
                  <w:tcW w:w="1082" w:type="dxa"/>
                </w:tcPr>
                <w:p w:rsidR="005A2934" w:rsidRDefault="005A2934"/>
              </w:tc>
              <w:tc>
                <w:tcPr>
                  <w:tcW w:w="925" w:type="dxa"/>
                </w:tcPr>
                <w:p w:rsidR="005A2934" w:rsidRDefault="005A2934"/>
              </w:tc>
              <w:tc>
                <w:tcPr>
                  <w:tcW w:w="1241" w:type="dxa"/>
                </w:tcPr>
                <w:p w:rsidR="005A2934" w:rsidRDefault="005A2934"/>
              </w:tc>
              <w:tc>
                <w:tcPr>
                  <w:tcW w:w="1083" w:type="dxa"/>
                </w:tcPr>
                <w:p w:rsidR="005A2934" w:rsidRDefault="005A2934"/>
              </w:tc>
              <w:tc>
                <w:tcPr>
                  <w:tcW w:w="1082" w:type="dxa"/>
                </w:tcPr>
                <w:p w:rsidR="005A2934" w:rsidRDefault="005A2934"/>
              </w:tc>
              <w:tc>
                <w:tcPr>
                  <w:tcW w:w="1083" w:type="dxa"/>
                </w:tcPr>
                <w:p w:rsidR="005A2934" w:rsidRDefault="005A2934"/>
              </w:tc>
              <w:tc>
                <w:tcPr>
                  <w:tcW w:w="1083" w:type="dxa"/>
                </w:tcPr>
                <w:p w:rsidR="005A2934" w:rsidRDefault="005A2934"/>
              </w:tc>
              <w:tc>
                <w:tcPr>
                  <w:tcW w:w="1083" w:type="dxa"/>
                </w:tcPr>
                <w:p w:rsidR="005A2934" w:rsidRDefault="005A2934"/>
              </w:tc>
              <w:tc>
                <w:tcPr>
                  <w:tcW w:w="905" w:type="dxa"/>
                </w:tcPr>
                <w:p w:rsidR="005A2934" w:rsidRDefault="005A2934"/>
              </w:tc>
              <w:tc>
                <w:tcPr>
                  <w:tcW w:w="1320" w:type="dxa"/>
                  <w:tcBorders>
                    <w:right w:val="single" w:sz="12" w:space="0" w:color="auto"/>
                  </w:tcBorders>
                </w:tcPr>
                <w:p w:rsidR="005A2934" w:rsidRDefault="005A2934"/>
              </w:tc>
            </w:tr>
            <w:tr w:rsidR="005A2934">
              <w:trPr>
                <w:trHeight w:val="480"/>
              </w:trPr>
              <w:tc>
                <w:tcPr>
                  <w:tcW w:w="1648" w:type="dxa"/>
                  <w:tcBorders>
                    <w:left w:val="single" w:sz="12" w:space="0" w:color="auto"/>
                    <w:bottom w:val="single" w:sz="4" w:space="0" w:color="auto"/>
                  </w:tcBorders>
                </w:tcPr>
                <w:p w:rsidR="005A2934" w:rsidRDefault="005A2934"/>
              </w:tc>
              <w:tc>
                <w:tcPr>
                  <w:tcW w:w="1620" w:type="dxa"/>
                  <w:tcBorders>
                    <w:bottom w:val="single" w:sz="4" w:space="0" w:color="auto"/>
                  </w:tcBorders>
                </w:tcPr>
                <w:p w:rsidR="005A2934" w:rsidRDefault="005A2934"/>
              </w:tc>
              <w:tc>
                <w:tcPr>
                  <w:tcW w:w="1082" w:type="dxa"/>
                  <w:tcBorders>
                    <w:bottom w:val="single" w:sz="4" w:space="0" w:color="auto"/>
                  </w:tcBorders>
                </w:tcPr>
                <w:p w:rsidR="005A2934" w:rsidRDefault="005A2934"/>
              </w:tc>
              <w:tc>
                <w:tcPr>
                  <w:tcW w:w="925" w:type="dxa"/>
                  <w:tcBorders>
                    <w:bottom w:val="single" w:sz="4" w:space="0" w:color="auto"/>
                  </w:tcBorders>
                </w:tcPr>
                <w:p w:rsidR="005A2934" w:rsidRDefault="005A2934"/>
              </w:tc>
              <w:tc>
                <w:tcPr>
                  <w:tcW w:w="1241" w:type="dxa"/>
                  <w:tcBorders>
                    <w:bottom w:val="single" w:sz="4" w:space="0" w:color="auto"/>
                  </w:tcBorders>
                </w:tcPr>
                <w:p w:rsidR="005A2934" w:rsidRDefault="005A2934"/>
              </w:tc>
              <w:tc>
                <w:tcPr>
                  <w:tcW w:w="1083" w:type="dxa"/>
                  <w:tcBorders>
                    <w:bottom w:val="single" w:sz="4" w:space="0" w:color="auto"/>
                  </w:tcBorders>
                </w:tcPr>
                <w:p w:rsidR="005A2934" w:rsidRDefault="005A2934"/>
              </w:tc>
              <w:tc>
                <w:tcPr>
                  <w:tcW w:w="1082" w:type="dxa"/>
                  <w:tcBorders>
                    <w:bottom w:val="single" w:sz="4" w:space="0" w:color="auto"/>
                  </w:tcBorders>
                </w:tcPr>
                <w:p w:rsidR="005A2934" w:rsidRDefault="005A2934"/>
              </w:tc>
              <w:tc>
                <w:tcPr>
                  <w:tcW w:w="1083" w:type="dxa"/>
                  <w:tcBorders>
                    <w:bottom w:val="single" w:sz="4" w:space="0" w:color="auto"/>
                  </w:tcBorders>
                </w:tcPr>
                <w:p w:rsidR="005A2934" w:rsidRDefault="005A2934"/>
              </w:tc>
              <w:tc>
                <w:tcPr>
                  <w:tcW w:w="1083" w:type="dxa"/>
                  <w:tcBorders>
                    <w:bottom w:val="single" w:sz="4" w:space="0" w:color="auto"/>
                  </w:tcBorders>
                </w:tcPr>
                <w:p w:rsidR="005A2934" w:rsidRDefault="005A2934"/>
              </w:tc>
              <w:tc>
                <w:tcPr>
                  <w:tcW w:w="1083" w:type="dxa"/>
                  <w:tcBorders>
                    <w:bottom w:val="single" w:sz="4" w:space="0" w:color="auto"/>
                  </w:tcBorders>
                </w:tcPr>
                <w:p w:rsidR="005A2934" w:rsidRDefault="005A2934"/>
              </w:tc>
              <w:tc>
                <w:tcPr>
                  <w:tcW w:w="905" w:type="dxa"/>
                  <w:tcBorders>
                    <w:bottom w:val="single" w:sz="4" w:space="0" w:color="auto"/>
                  </w:tcBorders>
                </w:tcPr>
                <w:p w:rsidR="005A2934" w:rsidRDefault="005A2934"/>
              </w:tc>
              <w:tc>
                <w:tcPr>
                  <w:tcW w:w="1320" w:type="dxa"/>
                  <w:tcBorders>
                    <w:bottom w:val="single" w:sz="4" w:space="0" w:color="auto"/>
                    <w:right w:val="single" w:sz="12" w:space="0" w:color="auto"/>
                  </w:tcBorders>
                </w:tcPr>
                <w:p w:rsidR="005A2934" w:rsidRDefault="005A2934"/>
              </w:tc>
            </w:tr>
            <w:tr w:rsidR="005A2934">
              <w:trPr>
                <w:cantSplit/>
                <w:trHeight w:val="480"/>
              </w:trPr>
              <w:tc>
                <w:tcPr>
                  <w:tcW w:w="3268" w:type="dxa"/>
                  <w:gridSpan w:val="2"/>
                  <w:tcBorders>
                    <w:left w:val="single" w:sz="12" w:space="0" w:color="auto"/>
                    <w:bottom w:val="single" w:sz="12" w:space="0" w:color="auto"/>
                  </w:tcBorders>
                  <w:vAlign w:val="center"/>
                </w:tcPr>
                <w:p w:rsidR="005A2934" w:rsidRDefault="005A2934">
                  <w:pPr>
                    <w:jc w:val="center"/>
                  </w:pPr>
                  <w:r>
                    <w:rPr>
                      <w:rFonts w:hint="eastAsia"/>
                    </w:rPr>
                    <w:t>小</w:t>
                  </w:r>
                  <w:r>
                    <w:rPr>
                      <w:rFonts w:hint="eastAsia"/>
                    </w:rPr>
                    <w:t xml:space="preserve">    </w:t>
                  </w:r>
                  <w:r>
                    <w:rPr>
                      <w:rFonts w:hint="eastAsia"/>
                    </w:rPr>
                    <w:t>計</w:t>
                  </w:r>
                </w:p>
              </w:tc>
              <w:tc>
                <w:tcPr>
                  <w:tcW w:w="1082" w:type="dxa"/>
                  <w:tcBorders>
                    <w:bottom w:val="single" w:sz="12" w:space="0" w:color="auto"/>
                  </w:tcBorders>
                </w:tcPr>
                <w:p w:rsidR="005A2934" w:rsidRDefault="005A2934"/>
              </w:tc>
              <w:tc>
                <w:tcPr>
                  <w:tcW w:w="925" w:type="dxa"/>
                  <w:tcBorders>
                    <w:bottom w:val="single" w:sz="12" w:space="0" w:color="auto"/>
                  </w:tcBorders>
                </w:tcPr>
                <w:p w:rsidR="005A2934" w:rsidRDefault="005A2934"/>
              </w:tc>
              <w:tc>
                <w:tcPr>
                  <w:tcW w:w="1241" w:type="dxa"/>
                  <w:tcBorders>
                    <w:bottom w:val="single" w:sz="12" w:space="0" w:color="auto"/>
                  </w:tcBorders>
                </w:tcPr>
                <w:p w:rsidR="005A2934" w:rsidRDefault="005A2934"/>
              </w:tc>
              <w:tc>
                <w:tcPr>
                  <w:tcW w:w="1083" w:type="dxa"/>
                  <w:tcBorders>
                    <w:bottom w:val="single" w:sz="12" w:space="0" w:color="auto"/>
                  </w:tcBorders>
                </w:tcPr>
                <w:p w:rsidR="005A2934" w:rsidRDefault="005A2934"/>
              </w:tc>
              <w:tc>
                <w:tcPr>
                  <w:tcW w:w="1082" w:type="dxa"/>
                  <w:tcBorders>
                    <w:bottom w:val="single" w:sz="12" w:space="0" w:color="auto"/>
                  </w:tcBorders>
                </w:tcPr>
                <w:p w:rsidR="005A2934" w:rsidRDefault="005A2934"/>
              </w:tc>
              <w:tc>
                <w:tcPr>
                  <w:tcW w:w="1083" w:type="dxa"/>
                  <w:tcBorders>
                    <w:bottom w:val="single" w:sz="12" w:space="0" w:color="auto"/>
                  </w:tcBorders>
                </w:tcPr>
                <w:p w:rsidR="005A2934" w:rsidRDefault="005A2934"/>
              </w:tc>
              <w:tc>
                <w:tcPr>
                  <w:tcW w:w="1083" w:type="dxa"/>
                  <w:tcBorders>
                    <w:bottom w:val="single" w:sz="12" w:space="0" w:color="auto"/>
                  </w:tcBorders>
                </w:tcPr>
                <w:p w:rsidR="005A2934" w:rsidRDefault="005A2934"/>
              </w:tc>
              <w:tc>
                <w:tcPr>
                  <w:tcW w:w="1083" w:type="dxa"/>
                  <w:tcBorders>
                    <w:bottom w:val="single" w:sz="12" w:space="0" w:color="auto"/>
                  </w:tcBorders>
                </w:tcPr>
                <w:p w:rsidR="005A2934" w:rsidRDefault="005A2934"/>
              </w:tc>
              <w:tc>
                <w:tcPr>
                  <w:tcW w:w="905" w:type="dxa"/>
                  <w:tcBorders>
                    <w:bottom w:val="single" w:sz="12" w:space="0" w:color="auto"/>
                  </w:tcBorders>
                </w:tcPr>
                <w:p w:rsidR="005A2934" w:rsidRDefault="005A2934"/>
              </w:tc>
              <w:tc>
                <w:tcPr>
                  <w:tcW w:w="1320" w:type="dxa"/>
                  <w:tcBorders>
                    <w:bottom w:val="single" w:sz="12" w:space="0" w:color="auto"/>
                    <w:right w:val="single" w:sz="12" w:space="0" w:color="auto"/>
                  </w:tcBorders>
                  <w:vAlign w:val="center"/>
                </w:tcPr>
                <w:p w:rsidR="005A2934" w:rsidRDefault="005A2934">
                  <w:pPr>
                    <w:jc w:val="both"/>
                    <w:rPr>
                      <w:sz w:val="14"/>
                    </w:rPr>
                  </w:pPr>
                  <w:r>
                    <w:rPr>
                      <w:rFonts w:hint="eastAsia"/>
                      <w:sz w:val="14"/>
                    </w:rPr>
                    <w:t>（合計）</w:t>
                  </w:r>
                </w:p>
              </w:tc>
            </w:tr>
          </w:tbl>
          <w:p w:rsidR="005A2934" w:rsidRDefault="005A2934">
            <w:pPr>
              <w:ind w:left="524" w:hangingChars="276" w:hanging="524"/>
              <w:jc w:val="both"/>
              <w:rPr>
                <w:sz w:val="19"/>
                <w:u w:val="double"/>
              </w:rPr>
            </w:pPr>
            <w:r>
              <w:rPr>
                <w:rFonts w:hint="eastAsia"/>
                <w:sz w:val="19"/>
              </w:rPr>
              <w:t>說明：</w:t>
            </w:r>
            <w:r>
              <w:rPr>
                <w:rFonts w:hint="eastAsia"/>
              </w:rPr>
              <w:t>聘僱之外籍專業人士如同</w:t>
            </w:r>
            <w:proofErr w:type="gramStart"/>
            <w:r>
              <w:rPr>
                <w:rFonts w:hint="eastAsia"/>
              </w:rPr>
              <w:t>一</w:t>
            </w:r>
            <w:proofErr w:type="gramEnd"/>
            <w:r>
              <w:rPr>
                <w:rFonts w:hint="eastAsia"/>
              </w:rPr>
              <w:t>課稅年度在</w:t>
            </w:r>
            <w:proofErr w:type="gramStart"/>
            <w:r>
              <w:rPr>
                <w:rFonts w:hint="eastAsia"/>
              </w:rPr>
              <w:t>臺</w:t>
            </w:r>
            <w:proofErr w:type="gramEnd"/>
            <w:r>
              <w:rPr>
                <w:rFonts w:hint="eastAsia"/>
              </w:rPr>
              <w:t>居留期間薪資，經換算後之全年應稅薪資未達新臺幣</w:t>
            </w:r>
            <w:r>
              <w:rPr>
                <w:rFonts w:hint="eastAsia"/>
              </w:rPr>
              <w:t>120</w:t>
            </w:r>
            <w:r>
              <w:rPr>
                <w:rFonts w:hint="eastAsia"/>
              </w:rPr>
              <w:t>萬元</w:t>
            </w:r>
            <w:r>
              <w:rPr>
                <w:rFonts w:hint="eastAsia"/>
                <w:sz w:val="19"/>
              </w:rPr>
              <w:t>，並經財政部核准者，請於備註欄註記核准函日期及文號；如不敷填寫，請影印空白格式填寫黏貼。</w:t>
            </w:r>
          </w:p>
        </w:tc>
      </w:tr>
    </w:tbl>
    <w:p w:rsidR="005A2934" w:rsidRDefault="005A2934">
      <w:pPr>
        <w:rPr>
          <w:vanish/>
        </w:rPr>
      </w:pPr>
    </w:p>
    <w:tbl>
      <w:tblPr>
        <w:tblpPr w:leftFromText="180" w:rightFromText="180" w:vertAnchor="text" w:horzAnchor="margin" w:tblpXSpec="right" w:tblpY="494"/>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134"/>
        <w:gridCol w:w="2847"/>
      </w:tblGrid>
      <w:tr w:rsidR="005A2934" w:rsidTr="00B002D3">
        <w:trPr>
          <w:cantSplit/>
          <w:trHeight w:val="828"/>
        </w:trPr>
        <w:tc>
          <w:tcPr>
            <w:tcW w:w="1134" w:type="dxa"/>
            <w:tcBorders>
              <w:top w:val="single" w:sz="8" w:space="0" w:color="000000"/>
              <w:left w:val="single" w:sz="8" w:space="0" w:color="000000"/>
              <w:bottom w:val="single" w:sz="8" w:space="0" w:color="000000"/>
              <w:right w:val="single" w:sz="8" w:space="0" w:color="000000"/>
            </w:tcBorders>
            <w:vAlign w:val="center"/>
          </w:tcPr>
          <w:p w:rsidR="005A2934" w:rsidRPr="008704DF" w:rsidRDefault="005A2934" w:rsidP="00B002D3">
            <w:pPr>
              <w:jc w:val="distribute"/>
            </w:pPr>
            <w:r w:rsidRPr="008704DF">
              <w:rPr>
                <w:rFonts w:hint="eastAsia"/>
              </w:rPr>
              <w:t>分局</w:t>
            </w:r>
          </w:p>
          <w:p w:rsidR="005A2934" w:rsidRPr="008704DF" w:rsidRDefault="005A2934" w:rsidP="00B002D3">
            <w:pPr>
              <w:jc w:val="distribute"/>
            </w:pPr>
            <w:proofErr w:type="gramStart"/>
            <w:r w:rsidRPr="008704DF">
              <w:rPr>
                <w:rFonts w:hint="eastAsia"/>
              </w:rPr>
              <w:t>稽</w:t>
            </w:r>
            <w:proofErr w:type="gramEnd"/>
            <w:r w:rsidRPr="008704DF">
              <w:rPr>
                <w:rFonts w:hint="eastAsia"/>
              </w:rPr>
              <w:t>徵所</w:t>
            </w:r>
          </w:p>
          <w:p w:rsidR="005A2934" w:rsidRPr="008704DF" w:rsidRDefault="005A2934" w:rsidP="00B002D3">
            <w:pPr>
              <w:jc w:val="distribute"/>
            </w:pPr>
            <w:r w:rsidRPr="008704DF">
              <w:rPr>
                <w:rFonts w:hint="eastAsia"/>
              </w:rPr>
              <w:t>收件編號</w:t>
            </w:r>
          </w:p>
        </w:tc>
        <w:tc>
          <w:tcPr>
            <w:tcW w:w="2847" w:type="dxa"/>
            <w:tcBorders>
              <w:top w:val="single" w:sz="8" w:space="0" w:color="000000"/>
              <w:left w:val="single" w:sz="8" w:space="0" w:color="000000"/>
              <w:bottom w:val="single" w:sz="8" w:space="0" w:color="000000"/>
              <w:right w:val="single" w:sz="8" w:space="0" w:color="000000"/>
            </w:tcBorders>
          </w:tcPr>
          <w:p w:rsidR="005A2934" w:rsidRDefault="005A2934" w:rsidP="00B002D3">
            <w:pPr>
              <w:jc w:val="both"/>
            </w:pPr>
          </w:p>
        </w:tc>
      </w:tr>
    </w:tbl>
    <w:p w:rsidR="005A2934" w:rsidRDefault="005A2934">
      <w:pPr>
        <w:pStyle w:val="a4"/>
        <w:tabs>
          <w:tab w:val="clear" w:pos="4153"/>
          <w:tab w:val="clear" w:pos="8306"/>
        </w:tabs>
        <w:snapToGrid/>
      </w:pPr>
      <w:r>
        <w:rPr>
          <w:rFonts w:hint="eastAsia"/>
        </w:rPr>
        <w:t xml:space="preserve">                                                                                            </w:t>
      </w:r>
    </w:p>
    <w:p w:rsidR="005A2934" w:rsidRDefault="005A2934">
      <w:pPr>
        <w:pStyle w:val="a4"/>
        <w:tabs>
          <w:tab w:val="clear" w:pos="4153"/>
          <w:tab w:val="clear" w:pos="8306"/>
        </w:tabs>
        <w:snapToGrid/>
      </w:pPr>
    </w:p>
    <w:sectPr w:rsidR="005A2934" w:rsidSect="00B002D3">
      <w:footerReference w:type="default" r:id="rId7"/>
      <w:pgSz w:w="16840" w:h="23814" w:code="8"/>
      <w:pgMar w:top="1134" w:right="1418" w:bottom="851" w:left="1418" w:header="851" w:footer="107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724" w:rsidRDefault="00D71724">
      <w:r>
        <w:separator/>
      </w:r>
    </w:p>
  </w:endnote>
  <w:endnote w:type="continuationSeparator" w:id="0">
    <w:p w:rsidR="00D71724" w:rsidRDefault="00D7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34" w:rsidRDefault="005A2934">
    <w:pPr>
      <w:spacing w:line="240" w:lineRule="exact"/>
      <w:rPr>
        <w:rFonts w:ascii="標楷體" w:hAnsi="標楷體"/>
      </w:rPr>
    </w:pPr>
    <w:r>
      <w:rPr>
        <w:rFonts w:ascii="標楷體" w:hAnsi="標楷體" w:hint="eastAsia"/>
      </w:rPr>
      <w:t xml:space="preserve">第1聯 </w:t>
    </w:r>
    <w:proofErr w:type="gramStart"/>
    <w:r>
      <w:rPr>
        <w:rFonts w:ascii="標楷體" w:hAnsi="標楷體" w:hint="eastAsia"/>
      </w:rPr>
      <w:t>副聯</w:t>
    </w:r>
    <w:proofErr w:type="gramEnd"/>
    <w:r>
      <w:rPr>
        <w:rFonts w:ascii="標楷體" w:hAnsi="標楷體" w:hint="eastAsia"/>
      </w:rPr>
      <w:t xml:space="preserve">（供電腦建檔用） </w:t>
    </w:r>
  </w:p>
  <w:p w:rsidR="005A2934" w:rsidRDefault="005A2934">
    <w:pPr>
      <w:pStyle w:val="a5"/>
      <w:jc w:val="both"/>
      <w:rPr>
        <w:sz w:val="24"/>
      </w:rPr>
    </w:pPr>
    <w:r>
      <w:rPr>
        <w:rFonts w:ascii="標楷體" w:hAnsi="標楷體" w:hint="eastAsia"/>
      </w:rPr>
      <w:t xml:space="preserve">第2聯 </w:t>
    </w:r>
    <w:proofErr w:type="gramStart"/>
    <w:r>
      <w:rPr>
        <w:rFonts w:ascii="標楷體" w:hAnsi="標楷體" w:hint="eastAsia"/>
      </w:rPr>
      <w:t>正聯（稽</w:t>
    </w:r>
    <w:proofErr w:type="gramEnd"/>
    <w:r>
      <w:rPr>
        <w:rFonts w:ascii="標楷體" w:hAnsi="標楷體" w:hint="eastAsia"/>
      </w:rPr>
      <w:t>徵機關存查）</w:t>
    </w:r>
    <w:r>
      <w:rPr>
        <w:rFonts w:ascii="標楷體" w:hAnsi="標楷體" w:hint="eastAsia"/>
        <w:color w:val="FF0000"/>
      </w:rPr>
      <w:t xml:space="preserve">                                    </w:t>
    </w:r>
    <w:r>
      <w:rPr>
        <w:rFonts w:hint="eastAsia"/>
        <w:sz w:val="24"/>
      </w:rPr>
      <w:t xml:space="preserve">（第　</w:t>
    </w:r>
    <w:r>
      <w:rPr>
        <w:rFonts w:ascii="標楷體" w:hAnsi="標楷體" w:hint="eastAsia"/>
        <w:sz w:val="24"/>
      </w:rPr>
      <w:t>9</w:t>
    </w:r>
    <w:r>
      <w:rPr>
        <w:rFonts w:hint="eastAsia"/>
        <w:sz w:val="24"/>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724" w:rsidRDefault="00D71724">
      <w:r>
        <w:separator/>
      </w:r>
    </w:p>
  </w:footnote>
  <w:footnote w:type="continuationSeparator" w:id="0">
    <w:p w:rsidR="00D71724" w:rsidRDefault="00D71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835802"/>
    <w:multiLevelType w:val="hybridMultilevel"/>
    <w:tmpl w:val="9398BA9A"/>
    <w:lvl w:ilvl="0" w:tplc="BE88D944">
      <w:start w:val="1"/>
      <w:numFmt w:val="taiwaneseCountingThousand"/>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515309"/>
    <w:multiLevelType w:val="hybridMultilevel"/>
    <w:tmpl w:val="0CBC0BD2"/>
    <w:lvl w:ilvl="0" w:tplc="A7001438">
      <w:start w:val="1"/>
      <w:numFmt w:val="taiwaneseCountingThousand"/>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72F5"/>
    <w:rsid w:val="0006194A"/>
    <w:rsid w:val="00076A22"/>
    <w:rsid w:val="00141E32"/>
    <w:rsid w:val="001C3577"/>
    <w:rsid w:val="001D6D5E"/>
    <w:rsid w:val="002E0104"/>
    <w:rsid w:val="00304814"/>
    <w:rsid w:val="0037144A"/>
    <w:rsid w:val="0044357B"/>
    <w:rsid w:val="0050695B"/>
    <w:rsid w:val="00523D02"/>
    <w:rsid w:val="005A2934"/>
    <w:rsid w:val="00636A33"/>
    <w:rsid w:val="006869F1"/>
    <w:rsid w:val="00760F50"/>
    <w:rsid w:val="008704DF"/>
    <w:rsid w:val="00885DE5"/>
    <w:rsid w:val="008972F5"/>
    <w:rsid w:val="008A6626"/>
    <w:rsid w:val="008B13A6"/>
    <w:rsid w:val="009A1FA7"/>
    <w:rsid w:val="009C434A"/>
    <w:rsid w:val="009F3176"/>
    <w:rsid w:val="00B002D3"/>
    <w:rsid w:val="00B030DA"/>
    <w:rsid w:val="00B10510"/>
    <w:rsid w:val="00B15906"/>
    <w:rsid w:val="00B62541"/>
    <w:rsid w:val="00B95382"/>
    <w:rsid w:val="00BA5F4E"/>
    <w:rsid w:val="00BA6429"/>
    <w:rsid w:val="00BF285A"/>
    <w:rsid w:val="00C11C9E"/>
    <w:rsid w:val="00CC6E26"/>
    <w:rsid w:val="00D13A63"/>
    <w:rsid w:val="00D45AEB"/>
    <w:rsid w:val="00D71724"/>
    <w:rsid w:val="00E568C1"/>
    <w:rsid w:val="00FC5C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1B5DA6-FDA8-4745-A384-5B892034C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eastAsia="標楷體"/>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right="113" w:firstLineChars="120" w:firstLine="168"/>
      <w:jc w:val="distribute"/>
    </w:pPr>
    <w:rPr>
      <w:spacing w:val="-30"/>
    </w:rPr>
  </w:style>
  <w:style w:type="paragraph" w:styleId="a4">
    <w:name w:val="header"/>
    <w:basedOn w:val="a"/>
    <w:semiHidden/>
    <w:pPr>
      <w:tabs>
        <w:tab w:val="center" w:pos="4153"/>
        <w:tab w:val="right" w:pos="8306"/>
      </w:tabs>
      <w:snapToGrid w:val="0"/>
    </w:pPr>
  </w:style>
  <w:style w:type="paragraph" w:styleId="a5">
    <w:name w:val="footer"/>
    <w:basedOn w:val="a"/>
    <w:semiHidden/>
    <w:pPr>
      <w:tabs>
        <w:tab w:val="center" w:pos="4153"/>
        <w:tab w:val="right" w:pos="8306"/>
      </w:tabs>
      <w:snapToGrid w:val="0"/>
    </w:pPr>
  </w:style>
  <w:style w:type="paragraph" w:styleId="a6">
    <w:name w:val="Body Text"/>
    <w:basedOn w:val="a"/>
    <w:semiHidden/>
    <w:pPr>
      <w:spacing w:line="240" w:lineRule="exact"/>
      <w:jc w:val="center"/>
    </w:pPr>
    <w:rPr>
      <w:rFonts w:ascii="標楷體" w:hAnsi="標楷體"/>
      <w:color w:val="FF0000"/>
      <w:sz w:val="14"/>
      <w:shd w:val="pct15" w:color="auto" w:fill="FFFFFF"/>
    </w:rPr>
  </w:style>
  <w:style w:type="paragraph" w:styleId="a7">
    <w:name w:val="Balloon Text"/>
    <w:basedOn w:val="a"/>
    <w:link w:val="a8"/>
    <w:uiPriority w:val="99"/>
    <w:semiHidden/>
    <w:unhideWhenUsed/>
    <w:rsid w:val="00E568C1"/>
    <w:rPr>
      <w:rFonts w:ascii="Cambria" w:eastAsia="新細明體" w:hAnsi="Cambria"/>
      <w:sz w:val="18"/>
      <w:szCs w:val="18"/>
      <w:lang w:val="x-none" w:eastAsia="x-none"/>
    </w:rPr>
  </w:style>
  <w:style w:type="character" w:customStyle="1" w:styleId="a8">
    <w:name w:val="註解方塊文字 字元"/>
    <w:link w:val="a7"/>
    <w:uiPriority w:val="99"/>
    <w:semiHidden/>
    <w:rsid w:val="00E568C1"/>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1143</Characters>
  <Application>Microsoft Office Word</Application>
  <DocSecurity>0</DocSecurity>
  <Lines>9</Lines>
  <Paragraphs>2</Paragraphs>
  <ScaleCrop>false</ScaleCrop>
  <Company>index</Company>
  <LinksUpToDate>false</LinksUpToDate>
  <CharactersWithSpaces>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各類給付扣繳稅額、可扣抵稅額與申報金額調節表</dc:title>
  <dc:creator>iis0903</dc:creator>
  <cp:lastModifiedBy>劉宗榮(NH17086)</cp:lastModifiedBy>
  <cp:revision>3</cp:revision>
  <cp:lastPrinted>2016-10-24T02:38:00Z</cp:lastPrinted>
  <dcterms:created xsi:type="dcterms:W3CDTF">2016-12-22T06:51:00Z</dcterms:created>
  <dcterms:modified xsi:type="dcterms:W3CDTF">2017-06-24T07:24:00Z</dcterms:modified>
</cp:coreProperties>
</file>